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14" w:rsidRDefault="00DC0B14"/>
    <w:p w:rsidR="003D2070" w:rsidRPr="00DC0B14" w:rsidRDefault="003D2070" w:rsidP="003D2070">
      <w:pPr>
        <w:jc w:val="center"/>
        <w:rPr>
          <w:b/>
          <w:bCs/>
          <w:color w:val="343434"/>
          <w:sz w:val="27"/>
          <w:szCs w:val="27"/>
          <w:lang w:eastAsia="ru-RU"/>
        </w:rPr>
      </w:pPr>
      <w:r w:rsidRPr="00DC0B14">
        <w:rPr>
          <w:b/>
          <w:bCs/>
          <w:color w:val="343434"/>
          <w:sz w:val="27"/>
          <w:szCs w:val="27"/>
          <w:lang w:eastAsia="ru-RU"/>
        </w:rPr>
        <w:t>Оплата отпуска при его предоставлении в календарных днях</w:t>
      </w:r>
    </w:p>
    <w:p w:rsidR="00DC0B14" w:rsidRPr="00DC0B14" w:rsidRDefault="00DC0B14">
      <w:pPr>
        <w:rPr>
          <w:rFonts w:cs="Arial"/>
          <w:szCs w:val="24"/>
        </w:rPr>
      </w:pPr>
    </w:p>
    <w:p w:rsidR="00DC0B14" w:rsidRPr="00DC0B14" w:rsidRDefault="00DC0B14">
      <w:pPr>
        <w:rPr>
          <w:rFonts w:cs="Arial"/>
          <w:szCs w:val="24"/>
        </w:rPr>
      </w:pPr>
    </w:p>
    <w:p w:rsidR="00DC0B14" w:rsidRPr="00DC0B14" w:rsidRDefault="00DC0B14" w:rsidP="00DC0B14">
      <w:pPr>
        <w:rPr>
          <w:rFonts w:eastAsia="Times New Roman" w:cs="Arial"/>
          <w:szCs w:val="24"/>
          <w:lang w:eastAsia="ru-RU"/>
        </w:rPr>
      </w:pPr>
      <w:r w:rsidRPr="00DC0B14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ru-RU"/>
        </w:rPr>
        <w:t>Вопрос:</w:t>
      </w:r>
    </w:p>
    <w:p w:rsidR="003D2070" w:rsidRDefault="00DC0B14" w:rsidP="00DC0B14">
      <w:pPr>
        <w:rPr>
          <w:lang w:eastAsia="ru-RU"/>
        </w:rPr>
      </w:pPr>
      <w:proofErr w:type="gramStart"/>
      <w:r w:rsidRPr="00DC0B14">
        <w:rPr>
          <w:lang w:eastAsia="ru-RU"/>
        </w:rPr>
        <w:t xml:space="preserve">В соответствии с </w:t>
      </w:r>
      <w:proofErr w:type="spellStart"/>
      <w:r w:rsidRPr="00DC0B14">
        <w:rPr>
          <w:lang w:eastAsia="ru-RU"/>
        </w:rPr>
        <w:t>абз</w:t>
      </w:r>
      <w:proofErr w:type="spellEnd"/>
      <w:r w:rsidRPr="00DC0B14">
        <w:rPr>
          <w:lang w:eastAsia="ru-RU"/>
        </w:rPr>
        <w:t>. 3 п. 10 Постановления Правительства РФ от 24.12.2007 № 922 «Об особенностях порядка исчисления средней заработной платы» количество календарных дней в неполном календарном месяце определяется путем деления среднемесячного количества календарных дней (29,</w:t>
      </w:r>
      <w:r>
        <w:rPr>
          <w:lang w:eastAsia="ru-RU"/>
        </w:rPr>
        <w:t>3</w:t>
      </w:r>
      <w:r w:rsidRPr="00DC0B14">
        <w:rPr>
          <w:lang w:eastAsia="ru-RU"/>
        </w:rPr>
        <w:t xml:space="preserve">) на количество календарных дней этого месяца и умножения на </w:t>
      </w:r>
      <w:r w:rsidRPr="003D2070">
        <w:rPr>
          <w:b/>
          <w:lang w:eastAsia="ru-RU"/>
        </w:rPr>
        <w:t>количество календарных дней, приходящихся на время, отработанное в том же месяце</w:t>
      </w:r>
      <w:r w:rsidRPr="00DC0B14">
        <w:rPr>
          <w:lang w:eastAsia="ru-RU"/>
        </w:rPr>
        <w:t xml:space="preserve">. </w:t>
      </w:r>
      <w:proofErr w:type="gramEnd"/>
    </w:p>
    <w:p w:rsidR="00DC0B14" w:rsidRDefault="00DC0B14" w:rsidP="00DC0B14">
      <w:pPr>
        <w:rPr>
          <w:lang w:eastAsia="ru-RU"/>
        </w:rPr>
      </w:pPr>
      <w:r w:rsidRPr="007630D2">
        <w:rPr>
          <w:b/>
          <w:lang w:eastAsia="ru-RU"/>
        </w:rPr>
        <w:t>В законодательстве отсутствует определение понятия «календарные дни, приходящиеся на отработанное время».</w:t>
      </w:r>
      <w:r w:rsidRPr="00DC0B14">
        <w:rPr>
          <w:lang w:eastAsia="ru-RU"/>
        </w:rPr>
        <w:t xml:space="preserve"> </w:t>
      </w:r>
    </w:p>
    <w:p w:rsidR="00DC0B14" w:rsidRDefault="00DC0B14" w:rsidP="00DC0B14">
      <w:pPr>
        <w:rPr>
          <w:lang w:eastAsia="ru-RU"/>
        </w:rPr>
      </w:pPr>
    </w:p>
    <w:p w:rsidR="007630D2" w:rsidRDefault="007630D2" w:rsidP="00DC0B14">
      <w:pPr>
        <w:rPr>
          <w:lang w:eastAsia="ru-RU"/>
        </w:rPr>
      </w:pPr>
    </w:p>
    <w:p w:rsidR="007630D2" w:rsidRDefault="007630D2" w:rsidP="00DC0B14">
      <w:pPr>
        <w:rPr>
          <w:lang w:eastAsia="ru-RU"/>
        </w:rPr>
      </w:pPr>
      <w:hyperlink r:id="rId6" w:history="1">
        <w:r w:rsidRPr="00155C98">
          <w:rPr>
            <w:rStyle w:val="a5"/>
            <w:lang w:eastAsia="ru-RU"/>
          </w:rPr>
          <w:t>http://aktbuh.ru/kadry/raschety-s-rabotnikami/oplata-otpuska</w:t>
        </w:r>
      </w:hyperlink>
      <w:r>
        <w:rPr>
          <w:lang w:eastAsia="ru-RU"/>
        </w:rPr>
        <w:t xml:space="preserve"> </w:t>
      </w:r>
    </w:p>
    <w:p w:rsidR="007630D2" w:rsidRDefault="007630D2" w:rsidP="007630D2">
      <w:pPr>
        <w:rPr>
          <w:lang w:eastAsia="ru-RU"/>
        </w:rPr>
      </w:pPr>
    </w:p>
    <w:p w:rsidR="00D21094" w:rsidRDefault="00DC0B14" w:rsidP="007630D2">
      <w:pPr>
        <w:rPr>
          <w:szCs w:val="17"/>
          <w:lang w:val="en-US" w:eastAsia="ru-RU"/>
        </w:rPr>
      </w:pPr>
      <w:r w:rsidRPr="00DC0B14">
        <w:rPr>
          <w:lang w:eastAsia="ru-RU"/>
        </w:rPr>
        <w:t>10 марта 2014 </w:t>
      </w:r>
    </w:p>
    <w:p w:rsidR="00DC0B14" w:rsidRPr="00DC0B14" w:rsidRDefault="00DC0B14" w:rsidP="007630D2">
      <w:pPr>
        <w:rPr>
          <w:szCs w:val="17"/>
          <w:lang w:eastAsia="ru-RU"/>
        </w:rPr>
      </w:pPr>
      <w:r w:rsidRPr="00DC0B14">
        <w:rPr>
          <w:szCs w:val="17"/>
          <w:lang w:eastAsia="ru-RU"/>
        </w:rPr>
        <w:t>По материалам книги-справочника "Зарплата и другие выплаты работникам" (под редакцией В.Верещаки)</w:t>
      </w:r>
    </w:p>
    <w:p w:rsidR="00D21094" w:rsidRDefault="00DC0B14" w:rsidP="007630D2">
      <w:pPr>
        <w:rPr>
          <w:lang w:val="en-US" w:eastAsia="ru-RU"/>
        </w:rPr>
      </w:pPr>
      <w:r w:rsidRPr="00DC0B14">
        <w:rPr>
          <w:lang w:eastAsia="ru-RU"/>
        </w:rPr>
        <w:t xml:space="preserve">Отпуск оплачивают исходя из среднего заработка работника. </w:t>
      </w:r>
      <w:proofErr w:type="gramStart"/>
      <w:r w:rsidRPr="00DC0B14">
        <w:rPr>
          <w:lang w:eastAsia="ru-RU"/>
        </w:rPr>
        <w:t>Порядок определения среднего заработка для оплаты отпуска определен постановлением Правительства РФ (пост.</w:t>
      </w:r>
      <w:proofErr w:type="gramEnd"/>
      <w:r w:rsidRPr="00DC0B14">
        <w:rPr>
          <w:lang w:eastAsia="ru-RU"/>
        </w:rPr>
        <w:t xml:space="preserve"> </w:t>
      </w:r>
      <w:proofErr w:type="gramStart"/>
      <w:r w:rsidRPr="00DC0B14">
        <w:rPr>
          <w:lang w:eastAsia="ru-RU"/>
        </w:rPr>
        <w:t xml:space="preserve">Правительства РФ от 24.12.2007 N 922 (далее - Постановление N 922)). </w:t>
      </w:r>
      <w:proofErr w:type="gramEnd"/>
    </w:p>
    <w:p w:rsidR="00D21094" w:rsidRPr="00D21094" w:rsidRDefault="00D21094" w:rsidP="007630D2">
      <w:pPr>
        <w:rPr>
          <w:lang w:val="en-US" w:eastAsia="ru-RU"/>
        </w:rPr>
      </w:pPr>
    </w:p>
    <w:p w:rsidR="00DC0B14" w:rsidRDefault="00DC0B14" w:rsidP="003D2070">
      <w:pPr>
        <w:rPr>
          <w:b/>
          <w:bCs/>
          <w:lang w:val="en-US" w:eastAsia="ru-RU"/>
        </w:rPr>
      </w:pPr>
      <w:r w:rsidRPr="00DC0B14">
        <w:rPr>
          <w:b/>
          <w:bCs/>
          <w:lang w:eastAsia="ru-RU"/>
        </w:rPr>
        <w:t>Пример</w:t>
      </w:r>
    </w:p>
    <w:p w:rsidR="00D21094" w:rsidRPr="00D21094" w:rsidRDefault="00D21094" w:rsidP="003D2070">
      <w:pPr>
        <w:rPr>
          <w:lang w:val="en-US" w:eastAsia="ru-RU"/>
        </w:rPr>
      </w:pP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Как правило, в организации нет сотрудников, которые бы полностью отработали расчетный период. В течение 12 месяцев, предшествующих месяцу ухода в отпуск, люди болеют, направляются в командировки, уходят в оплачиваемые отпуска или берут отпуск за свой счет. Это время, равно как и выплаты, за него начисленные, исключают из расчета суммы отпускных. Кроме того, сотрудник может выйти на работу не с начала того или иного месяца. Тогда расчет отпускных усложняется. В данном случае необходимо определить общее количество календарных дней в полностью и не полностью отработанных месяцах расчетного периода.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Количество календарных дней в полностью отработанных месяцах расчетного периода определяют так: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b/>
          <w:bCs/>
          <w:i/>
          <w:iCs/>
          <w:lang w:eastAsia="ru-RU"/>
        </w:rPr>
        <w:t>Количество месяцев расчетного периода, которые отработаны полностью × 29,</w:t>
      </w:r>
      <w:r w:rsidR="007630D2">
        <w:rPr>
          <w:b/>
          <w:bCs/>
          <w:i/>
          <w:iCs/>
          <w:lang w:eastAsia="ru-RU"/>
        </w:rPr>
        <w:t>3</w:t>
      </w:r>
      <w:r w:rsidRPr="00DC0B14">
        <w:rPr>
          <w:b/>
          <w:bCs/>
          <w:i/>
          <w:iCs/>
          <w:lang w:eastAsia="ru-RU"/>
        </w:rPr>
        <w:t xml:space="preserve"> </w:t>
      </w:r>
      <w:proofErr w:type="spellStart"/>
      <w:r w:rsidRPr="00DC0B14">
        <w:rPr>
          <w:b/>
          <w:bCs/>
          <w:i/>
          <w:iCs/>
          <w:lang w:eastAsia="ru-RU"/>
        </w:rPr>
        <w:t>дн</w:t>
      </w:r>
      <w:proofErr w:type="spellEnd"/>
      <w:r w:rsidRPr="00DC0B14">
        <w:rPr>
          <w:b/>
          <w:bCs/>
          <w:i/>
          <w:iCs/>
          <w:lang w:eastAsia="ru-RU"/>
        </w:rPr>
        <w:t>.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Количество календарных дней в не полностью отработанных месяцах расчетного периода определяют по формуле: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b/>
          <w:bCs/>
          <w:i/>
          <w:iCs/>
          <w:lang w:eastAsia="ru-RU"/>
        </w:rPr>
        <w:t>29,</w:t>
      </w:r>
      <w:r w:rsidR="007630D2">
        <w:rPr>
          <w:b/>
          <w:bCs/>
          <w:i/>
          <w:iCs/>
          <w:lang w:eastAsia="ru-RU"/>
        </w:rPr>
        <w:t>3</w:t>
      </w:r>
      <w:r w:rsidRPr="00DC0B14">
        <w:rPr>
          <w:b/>
          <w:bCs/>
          <w:i/>
          <w:iCs/>
          <w:lang w:eastAsia="ru-RU"/>
        </w:rPr>
        <w:t xml:space="preserve"> </w:t>
      </w:r>
      <w:proofErr w:type="spellStart"/>
      <w:r w:rsidRPr="00DC0B14">
        <w:rPr>
          <w:b/>
          <w:bCs/>
          <w:i/>
          <w:iCs/>
          <w:lang w:eastAsia="ru-RU"/>
        </w:rPr>
        <w:t>дн</w:t>
      </w:r>
      <w:proofErr w:type="spellEnd"/>
      <w:r w:rsidRPr="00DC0B14">
        <w:rPr>
          <w:b/>
          <w:bCs/>
          <w:i/>
          <w:iCs/>
          <w:lang w:eastAsia="ru-RU"/>
        </w:rPr>
        <w:t>.</w:t>
      </w:r>
      <w:proofErr w:type="gramStart"/>
      <w:r w:rsidRPr="00DC0B14">
        <w:rPr>
          <w:b/>
          <w:bCs/>
          <w:i/>
          <w:iCs/>
          <w:lang w:eastAsia="ru-RU"/>
        </w:rPr>
        <w:t xml:space="preserve"> :</w:t>
      </w:r>
      <w:proofErr w:type="gramEnd"/>
      <w:r w:rsidRPr="00DC0B14">
        <w:rPr>
          <w:b/>
          <w:bCs/>
          <w:i/>
          <w:iCs/>
          <w:lang w:eastAsia="ru-RU"/>
        </w:rPr>
        <w:t xml:space="preserve"> Количество календарных дней в не полностью отработанных месяцах × Количество календарных дней в этом месяце, приходящихся на отработанное время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Общее количество календарных дней в расчетном периоде, принимаемых к расчету, будет равно: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b/>
          <w:bCs/>
          <w:i/>
          <w:iCs/>
          <w:lang w:eastAsia="ru-RU"/>
        </w:rPr>
        <w:t>Количество календарных дней в полностью отработанных месяцах + Количество календарных дней в не полностью отработанных месяцах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Средний дневной заработок сотрудника, используемый для оплаты отпуска, определяется по формуле: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b/>
          <w:bCs/>
          <w:i/>
          <w:iCs/>
          <w:lang w:eastAsia="ru-RU"/>
        </w:rPr>
        <w:t>Заработок сотрудника, включаемый в расчет</w:t>
      </w:r>
      <w:proofErr w:type="gramStart"/>
      <w:r w:rsidRPr="00DC0B14">
        <w:rPr>
          <w:b/>
          <w:bCs/>
          <w:i/>
          <w:iCs/>
          <w:lang w:eastAsia="ru-RU"/>
        </w:rPr>
        <w:t xml:space="preserve"> :</w:t>
      </w:r>
      <w:proofErr w:type="gramEnd"/>
      <w:r w:rsidRPr="00DC0B14">
        <w:rPr>
          <w:b/>
          <w:bCs/>
          <w:i/>
          <w:iCs/>
          <w:lang w:eastAsia="ru-RU"/>
        </w:rPr>
        <w:t xml:space="preserve"> Общее количество календарных дней в расчетном периоде, принимаемых к расчету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Сумму отпускных рассчитывают по формуле: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b/>
          <w:bCs/>
          <w:i/>
          <w:iCs/>
          <w:lang w:eastAsia="ru-RU"/>
        </w:rPr>
        <w:t>Средний дневной заработок × Количество календарных дней отпуска</w:t>
      </w:r>
    </w:p>
    <w:p w:rsidR="007630D2" w:rsidRDefault="007630D2" w:rsidP="003D2070">
      <w:pPr>
        <w:rPr>
          <w:b/>
          <w:bCs/>
          <w:lang w:val="en-US" w:eastAsia="ru-RU"/>
        </w:rPr>
      </w:pPr>
    </w:p>
    <w:p w:rsidR="00D21094" w:rsidRPr="00D21094" w:rsidRDefault="00D21094" w:rsidP="003D2070">
      <w:pPr>
        <w:rPr>
          <w:b/>
          <w:bCs/>
          <w:lang w:val="en-US" w:eastAsia="ru-RU"/>
        </w:rPr>
      </w:pPr>
    </w:p>
    <w:p w:rsidR="00D21094" w:rsidRDefault="00DC0B14" w:rsidP="003D2070">
      <w:pPr>
        <w:rPr>
          <w:lang w:val="en-US" w:eastAsia="ru-RU"/>
        </w:rPr>
      </w:pPr>
      <w:r w:rsidRPr="00DC0B14">
        <w:rPr>
          <w:b/>
          <w:bCs/>
          <w:lang w:eastAsia="ru-RU"/>
        </w:rPr>
        <w:lastRenderedPageBreak/>
        <w:t>Пример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В организации установлена пятидневная рабочая неделя. В декабре текущего года сотрудник организации Иванов направляется в отпуск на 14 календарных дней. Расчетный период — 12 месяцев. Следовательно, в него включается время с 1 декабря прошлого по 30 ноября текущего года. Иванову установлен оклад в размере 45 000 руб. в месяц. В расчетном периоде он не менялся.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В табеле учета рабочего времени по Иванову отражены следующие данные.</w:t>
      </w:r>
    </w:p>
    <w:p w:rsidR="00DC0B14" w:rsidRPr="00DC0B14" w:rsidRDefault="00DC0B14" w:rsidP="007630D2">
      <w:pPr>
        <w:rPr>
          <w:color w:val="343434"/>
          <w:sz w:val="21"/>
          <w:szCs w:val="21"/>
          <w:lang w:eastAsia="ru-RU"/>
        </w:rPr>
      </w:pPr>
      <w:r>
        <w:rPr>
          <w:noProof/>
          <w:color w:val="343434"/>
          <w:sz w:val="21"/>
          <w:szCs w:val="21"/>
          <w:lang w:eastAsia="ru-RU"/>
        </w:rPr>
        <w:drawing>
          <wp:inline distT="0" distB="0" distL="0" distR="0">
            <wp:extent cx="5204564" cy="7410450"/>
            <wp:effectExtent l="19050" t="0" r="0" b="0"/>
            <wp:docPr id="3" name="Рисунок 3" descr="Tabl 2(Otpus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 2(Otpusk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896" cy="741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Иванов отработал полностью 7 месяцев расчетного периода. Количество календарных дней в них, учитываемых при начислении отпускных, составит:</w:t>
      </w:r>
      <w:r w:rsidRPr="00DC0B14">
        <w:rPr>
          <w:lang w:eastAsia="ru-RU"/>
        </w:rPr>
        <w:br/>
        <w:t xml:space="preserve">7 мес. × 29,4 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 xml:space="preserve">. = 205,8 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>.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Количество календарных дней в каждом не полностью отработанном месяце, учитываемых при начислении отпускных, составит: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февраль: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lastRenderedPageBreak/>
        <w:t>29,</w:t>
      </w:r>
      <w:r w:rsidR="000662B6">
        <w:rPr>
          <w:lang w:eastAsia="ru-RU"/>
        </w:rPr>
        <w:t>3</w:t>
      </w:r>
      <w:proofErr w:type="gramStart"/>
      <w:r w:rsidRPr="00DC0B14">
        <w:rPr>
          <w:lang w:eastAsia="ru-RU"/>
        </w:rPr>
        <w:t xml:space="preserve"> :</w:t>
      </w:r>
      <w:proofErr w:type="gramEnd"/>
      <w:r w:rsidRPr="00DC0B14">
        <w:rPr>
          <w:lang w:eastAsia="ru-RU"/>
        </w:rPr>
        <w:t xml:space="preserve"> 29 × </w:t>
      </w:r>
      <w:r w:rsidRPr="007630D2">
        <w:rPr>
          <w:b/>
          <w:lang w:eastAsia="ru-RU"/>
        </w:rPr>
        <w:t>24</w:t>
      </w:r>
      <w:r w:rsidRPr="00DC0B14">
        <w:rPr>
          <w:lang w:eastAsia="ru-RU"/>
        </w:rPr>
        <w:t xml:space="preserve"> </w:t>
      </w:r>
      <w:r w:rsidR="007630D2">
        <w:rPr>
          <w:lang w:eastAsia="ru-RU"/>
        </w:rPr>
        <w:t>(</w:t>
      </w:r>
      <w:r w:rsidR="007630D2" w:rsidRPr="003D2070">
        <w:rPr>
          <w:b/>
          <w:lang w:eastAsia="ru-RU"/>
        </w:rPr>
        <w:t xml:space="preserve">29 календарных дней минус 5 дней отсутствия по причине болезни, независимо </w:t>
      </w:r>
      <w:r w:rsidR="003D2070" w:rsidRPr="003D2070">
        <w:rPr>
          <w:b/>
          <w:lang w:eastAsia="ru-RU"/>
        </w:rPr>
        <w:t xml:space="preserve">от того, </w:t>
      </w:r>
      <w:r w:rsidR="007630D2" w:rsidRPr="003D2070">
        <w:rPr>
          <w:b/>
          <w:lang w:eastAsia="ru-RU"/>
        </w:rPr>
        <w:t xml:space="preserve">на какие </w:t>
      </w:r>
      <w:r w:rsidR="003D2070" w:rsidRPr="003D2070">
        <w:rPr>
          <w:b/>
          <w:lang w:eastAsia="ru-RU"/>
        </w:rPr>
        <w:t>календарные дни</w:t>
      </w:r>
      <w:r w:rsidR="00D21094">
        <w:rPr>
          <w:b/>
          <w:lang w:eastAsia="ru-RU"/>
        </w:rPr>
        <w:t>,</w:t>
      </w:r>
      <w:r w:rsidR="003D2070" w:rsidRPr="003D2070">
        <w:rPr>
          <w:b/>
          <w:lang w:eastAsia="ru-RU"/>
        </w:rPr>
        <w:t xml:space="preserve"> выходные или рабочие</w:t>
      </w:r>
      <w:r w:rsidR="00D21094">
        <w:rPr>
          <w:b/>
          <w:lang w:eastAsia="ru-RU"/>
        </w:rPr>
        <w:t>,</w:t>
      </w:r>
      <w:r w:rsidR="007630D2" w:rsidRPr="003D2070">
        <w:rPr>
          <w:b/>
          <w:lang w:eastAsia="ru-RU"/>
        </w:rPr>
        <w:t xml:space="preserve"> он приходится) </w:t>
      </w:r>
      <w:r w:rsidRPr="00DC0B14">
        <w:rPr>
          <w:lang w:eastAsia="ru-RU"/>
        </w:rPr>
        <w:t>= 24,</w:t>
      </w:r>
      <w:r w:rsidR="000662B6">
        <w:rPr>
          <w:lang w:eastAsia="ru-RU"/>
        </w:rPr>
        <w:t>25</w:t>
      </w:r>
      <w:r w:rsidRPr="00DC0B14">
        <w:rPr>
          <w:lang w:eastAsia="ru-RU"/>
        </w:rPr>
        <w:t xml:space="preserve"> 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>.;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апрель: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29,</w:t>
      </w:r>
      <w:r w:rsidR="000662B6">
        <w:rPr>
          <w:lang w:eastAsia="ru-RU"/>
        </w:rPr>
        <w:t>3</w:t>
      </w:r>
      <w:proofErr w:type="gramStart"/>
      <w:r w:rsidRPr="00DC0B14">
        <w:rPr>
          <w:lang w:eastAsia="ru-RU"/>
        </w:rPr>
        <w:t xml:space="preserve"> :</w:t>
      </w:r>
      <w:proofErr w:type="gramEnd"/>
      <w:r w:rsidRPr="00DC0B14">
        <w:rPr>
          <w:lang w:eastAsia="ru-RU"/>
        </w:rPr>
        <w:t xml:space="preserve"> 30 × 23 = 22,</w:t>
      </w:r>
      <w:r w:rsidR="000662B6">
        <w:rPr>
          <w:lang w:eastAsia="ru-RU"/>
        </w:rPr>
        <w:t>46</w:t>
      </w:r>
      <w:r w:rsidRPr="00DC0B14">
        <w:rPr>
          <w:lang w:eastAsia="ru-RU"/>
        </w:rPr>
        <w:t xml:space="preserve"> 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>.;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июль: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29,</w:t>
      </w:r>
      <w:r w:rsidR="000662B6">
        <w:rPr>
          <w:lang w:eastAsia="ru-RU"/>
        </w:rPr>
        <w:t>3</w:t>
      </w:r>
      <w:proofErr w:type="gramStart"/>
      <w:r w:rsidRPr="00DC0B14">
        <w:rPr>
          <w:lang w:eastAsia="ru-RU"/>
        </w:rPr>
        <w:t xml:space="preserve"> :</w:t>
      </w:r>
      <w:proofErr w:type="gramEnd"/>
      <w:r w:rsidRPr="00DC0B14">
        <w:rPr>
          <w:lang w:eastAsia="ru-RU"/>
        </w:rPr>
        <w:t xml:space="preserve"> 31 × 28 = 26,</w:t>
      </w:r>
      <w:r w:rsidR="002D11D5">
        <w:rPr>
          <w:lang w:val="en-US" w:eastAsia="ru-RU"/>
        </w:rPr>
        <w:t>47</w:t>
      </w:r>
      <w:r w:rsidRPr="00DC0B14">
        <w:rPr>
          <w:lang w:eastAsia="ru-RU"/>
        </w:rPr>
        <w:t xml:space="preserve"> 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>.;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август: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29,</w:t>
      </w:r>
      <w:r w:rsidR="002D11D5">
        <w:rPr>
          <w:lang w:val="en-US" w:eastAsia="ru-RU"/>
        </w:rPr>
        <w:t>3</w:t>
      </w:r>
      <w:proofErr w:type="gramStart"/>
      <w:r w:rsidRPr="00DC0B14">
        <w:rPr>
          <w:lang w:eastAsia="ru-RU"/>
        </w:rPr>
        <w:t xml:space="preserve"> :</w:t>
      </w:r>
      <w:proofErr w:type="gramEnd"/>
      <w:r w:rsidRPr="00DC0B14">
        <w:rPr>
          <w:lang w:eastAsia="ru-RU"/>
        </w:rPr>
        <w:t xml:space="preserve"> 31 × 11 = 10,4 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>.;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октябрь: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29,</w:t>
      </w:r>
      <w:r w:rsidR="002D11D5" w:rsidRPr="002D11D5">
        <w:rPr>
          <w:lang w:eastAsia="ru-RU"/>
        </w:rPr>
        <w:t>3</w:t>
      </w:r>
      <w:proofErr w:type="gramStart"/>
      <w:r w:rsidRPr="00DC0B14">
        <w:rPr>
          <w:lang w:eastAsia="ru-RU"/>
        </w:rPr>
        <w:t xml:space="preserve"> :</w:t>
      </w:r>
      <w:proofErr w:type="gramEnd"/>
      <w:r w:rsidRPr="00DC0B14">
        <w:rPr>
          <w:lang w:eastAsia="ru-RU"/>
        </w:rPr>
        <w:t xml:space="preserve"> 31 × 29 = 27,</w:t>
      </w:r>
      <w:r w:rsidR="002D11D5" w:rsidRPr="002D11D5">
        <w:rPr>
          <w:lang w:eastAsia="ru-RU"/>
        </w:rPr>
        <w:t>41</w:t>
      </w:r>
      <w:r w:rsidRPr="00DC0B14">
        <w:rPr>
          <w:lang w:eastAsia="ru-RU"/>
        </w:rPr>
        <w:t xml:space="preserve"> 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>.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Общее количество календарных дней в расчетном периоде, принимаемых к расчету, будет равно:</w:t>
      </w:r>
      <w:r w:rsidRPr="00DC0B14">
        <w:rPr>
          <w:lang w:eastAsia="ru-RU"/>
        </w:rPr>
        <w:br/>
        <w:t>205,8 + 24,</w:t>
      </w:r>
      <w:r w:rsidR="002D11D5" w:rsidRPr="002D11D5">
        <w:rPr>
          <w:lang w:eastAsia="ru-RU"/>
        </w:rPr>
        <w:t>25</w:t>
      </w:r>
      <w:r w:rsidRPr="00DC0B14">
        <w:rPr>
          <w:lang w:eastAsia="ru-RU"/>
        </w:rPr>
        <w:t xml:space="preserve"> + 22,</w:t>
      </w:r>
      <w:r w:rsidR="002D11D5" w:rsidRPr="002D11D5">
        <w:rPr>
          <w:lang w:eastAsia="ru-RU"/>
        </w:rPr>
        <w:t>46</w:t>
      </w:r>
      <w:r w:rsidRPr="00DC0B14">
        <w:rPr>
          <w:lang w:eastAsia="ru-RU"/>
        </w:rPr>
        <w:t xml:space="preserve"> + 26,</w:t>
      </w:r>
      <w:r w:rsidR="002D11D5" w:rsidRPr="002D11D5">
        <w:rPr>
          <w:lang w:eastAsia="ru-RU"/>
        </w:rPr>
        <w:t>47</w:t>
      </w:r>
      <w:r w:rsidRPr="00DC0B14">
        <w:rPr>
          <w:lang w:eastAsia="ru-RU"/>
        </w:rPr>
        <w:t xml:space="preserve"> + 10,4 + 27,</w:t>
      </w:r>
      <w:r w:rsidR="002D11D5" w:rsidRPr="002D11D5">
        <w:rPr>
          <w:lang w:eastAsia="ru-RU"/>
        </w:rPr>
        <w:t>41</w:t>
      </w:r>
      <w:r w:rsidRPr="00DC0B14">
        <w:rPr>
          <w:lang w:eastAsia="ru-RU"/>
        </w:rPr>
        <w:t xml:space="preserve"> = 31</w:t>
      </w:r>
      <w:r w:rsidR="002D11D5" w:rsidRPr="002D11D5">
        <w:rPr>
          <w:lang w:eastAsia="ru-RU"/>
        </w:rPr>
        <w:t>6</w:t>
      </w:r>
      <w:r w:rsidRPr="00DC0B14">
        <w:rPr>
          <w:lang w:eastAsia="ru-RU"/>
        </w:rPr>
        <w:t>,</w:t>
      </w:r>
      <w:r w:rsidR="002D11D5" w:rsidRPr="002D11D5">
        <w:rPr>
          <w:lang w:eastAsia="ru-RU"/>
        </w:rPr>
        <w:t>79</w:t>
      </w:r>
      <w:r w:rsidRPr="00DC0B14">
        <w:rPr>
          <w:lang w:eastAsia="ru-RU"/>
        </w:rPr>
        <w:t xml:space="preserve"> 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>.</w:t>
      </w:r>
    </w:p>
    <w:p w:rsidR="00DC0B14" w:rsidRPr="00DC0B14" w:rsidRDefault="00DC0B14" w:rsidP="003D2070">
      <w:pPr>
        <w:rPr>
          <w:lang w:eastAsia="ru-RU"/>
        </w:rPr>
      </w:pPr>
      <w:r w:rsidRPr="00DC0B14">
        <w:rPr>
          <w:lang w:eastAsia="ru-RU"/>
        </w:rPr>
        <w:t>Средний дневной заработок Иванова, используемый для оплаты отпуска, составит:</w:t>
      </w:r>
      <w:r w:rsidRPr="00DC0B14">
        <w:rPr>
          <w:lang w:eastAsia="ru-RU"/>
        </w:rPr>
        <w:br/>
        <w:t>477 381 руб.</w:t>
      </w:r>
      <w:proofErr w:type="gramStart"/>
      <w:r w:rsidRPr="00DC0B14">
        <w:rPr>
          <w:lang w:eastAsia="ru-RU"/>
        </w:rPr>
        <w:t xml:space="preserve"> :</w:t>
      </w:r>
      <w:proofErr w:type="gramEnd"/>
      <w:r w:rsidRPr="00DC0B14">
        <w:rPr>
          <w:lang w:eastAsia="ru-RU"/>
        </w:rPr>
        <w:t xml:space="preserve"> 31</w:t>
      </w:r>
      <w:r w:rsidR="002D11D5" w:rsidRPr="002D11D5">
        <w:rPr>
          <w:lang w:eastAsia="ru-RU"/>
        </w:rPr>
        <w:t>6</w:t>
      </w:r>
      <w:r w:rsidRPr="00DC0B14">
        <w:rPr>
          <w:lang w:eastAsia="ru-RU"/>
        </w:rPr>
        <w:t>,</w:t>
      </w:r>
      <w:r w:rsidR="002D11D5" w:rsidRPr="002D11D5">
        <w:rPr>
          <w:lang w:eastAsia="ru-RU"/>
        </w:rPr>
        <w:t>79</w:t>
      </w:r>
      <w:r w:rsidRPr="00DC0B14">
        <w:rPr>
          <w:lang w:eastAsia="ru-RU"/>
        </w:rPr>
        <w:t xml:space="preserve"> 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>. = 150</w:t>
      </w:r>
      <w:r w:rsidR="002D11D5" w:rsidRPr="002D11D5">
        <w:rPr>
          <w:lang w:eastAsia="ru-RU"/>
        </w:rPr>
        <w:t>6</w:t>
      </w:r>
      <w:r w:rsidRPr="00DC0B14">
        <w:rPr>
          <w:lang w:eastAsia="ru-RU"/>
        </w:rPr>
        <w:t>,</w:t>
      </w:r>
      <w:r w:rsidR="002D11D5" w:rsidRPr="002D11D5">
        <w:rPr>
          <w:lang w:eastAsia="ru-RU"/>
        </w:rPr>
        <w:t>93</w:t>
      </w:r>
      <w:r w:rsidRPr="00DC0B14">
        <w:rPr>
          <w:lang w:eastAsia="ru-RU"/>
        </w:rPr>
        <w:t xml:space="preserve"> руб./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>.</w:t>
      </w:r>
    </w:p>
    <w:p w:rsidR="00DC0B14" w:rsidRDefault="00DC0B14" w:rsidP="003D2070">
      <w:pPr>
        <w:rPr>
          <w:lang w:eastAsia="ru-RU"/>
        </w:rPr>
      </w:pPr>
      <w:r w:rsidRPr="00DC0B14">
        <w:rPr>
          <w:lang w:eastAsia="ru-RU"/>
        </w:rPr>
        <w:t>За время отпуска Иванову полагаются отпускные в размере:</w:t>
      </w:r>
      <w:r w:rsidRPr="00DC0B14">
        <w:rPr>
          <w:lang w:eastAsia="ru-RU"/>
        </w:rPr>
        <w:br/>
        <w:t>150</w:t>
      </w:r>
      <w:r w:rsidR="002D11D5" w:rsidRPr="002D11D5">
        <w:rPr>
          <w:lang w:eastAsia="ru-RU"/>
        </w:rPr>
        <w:t>6</w:t>
      </w:r>
      <w:r w:rsidRPr="00DC0B14">
        <w:rPr>
          <w:lang w:eastAsia="ru-RU"/>
        </w:rPr>
        <w:t>,</w:t>
      </w:r>
      <w:r w:rsidR="002D11D5" w:rsidRPr="002D11D5">
        <w:rPr>
          <w:lang w:eastAsia="ru-RU"/>
        </w:rPr>
        <w:t>93</w:t>
      </w:r>
      <w:r w:rsidRPr="00DC0B14">
        <w:rPr>
          <w:lang w:eastAsia="ru-RU"/>
        </w:rPr>
        <w:t xml:space="preserve"> руб./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 xml:space="preserve">. × 14 к. </w:t>
      </w:r>
      <w:proofErr w:type="spellStart"/>
      <w:r w:rsidRPr="00DC0B14">
        <w:rPr>
          <w:lang w:eastAsia="ru-RU"/>
        </w:rPr>
        <w:t>дн</w:t>
      </w:r>
      <w:proofErr w:type="spellEnd"/>
      <w:r w:rsidRPr="00DC0B14">
        <w:rPr>
          <w:lang w:eastAsia="ru-RU"/>
        </w:rPr>
        <w:t>. = 21 0</w:t>
      </w:r>
      <w:r w:rsidR="002D11D5">
        <w:rPr>
          <w:lang w:val="en-US" w:eastAsia="ru-RU"/>
        </w:rPr>
        <w:t>97</w:t>
      </w:r>
      <w:r w:rsidRPr="00DC0B14">
        <w:rPr>
          <w:lang w:eastAsia="ru-RU"/>
        </w:rPr>
        <w:t>,0</w:t>
      </w:r>
      <w:r w:rsidR="002D11D5">
        <w:rPr>
          <w:lang w:val="en-US" w:eastAsia="ru-RU"/>
        </w:rPr>
        <w:t>2</w:t>
      </w:r>
      <w:r w:rsidRPr="00DC0B14">
        <w:rPr>
          <w:lang w:eastAsia="ru-RU"/>
        </w:rPr>
        <w:t xml:space="preserve"> руб.</w:t>
      </w:r>
    </w:p>
    <w:p w:rsidR="003D2070" w:rsidRDefault="003D2070" w:rsidP="003D2070">
      <w:pPr>
        <w:rPr>
          <w:lang w:eastAsia="ru-RU"/>
        </w:rPr>
      </w:pPr>
    </w:p>
    <w:p w:rsidR="003D2070" w:rsidRDefault="003D2070" w:rsidP="003D2070">
      <w:pPr>
        <w:rPr>
          <w:lang w:eastAsia="ru-RU"/>
        </w:rPr>
      </w:pPr>
    </w:p>
    <w:p w:rsidR="003D2070" w:rsidRPr="006D5A67" w:rsidRDefault="003D2070" w:rsidP="003D2070">
      <w:pPr>
        <w:rPr>
          <w:b/>
          <w:sz w:val="28"/>
          <w:szCs w:val="28"/>
          <w:lang w:eastAsia="ru-RU"/>
        </w:rPr>
      </w:pPr>
      <w:r w:rsidRPr="006D5A67">
        <w:rPr>
          <w:b/>
          <w:sz w:val="28"/>
          <w:szCs w:val="28"/>
          <w:lang w:eastAsia="ru-RU"/>
        </w:rPr>
        <w:t xml:space="preserve">Е.В.Воробьева </w:t>
      </w:r>
    </w:p>
    <w:p w:rsidR="003D2070" w:rsidRPr="006D5A67" w:rsidRDefault="006D5A67" w:rsidP="003D2070">
      <w:pPr>
        <w:rPr>
          <w:b/>
          <w:sz w:val="28"/>
          <w:szCs w:val="28"/>
          <w:lang w:eastAsia="ru-RU"/>
        </w:rPr>
      </w:pPr>
      <w:r w:rsidRPr="006D5A67">
        <w:rPr>
          <w:b/>
          <w:sz w:val="28"/>
          <w:szCs w:val="28"/>
          <w:lang w:eastAsia="ru-RU"/>
        </w:rPr>
        <w:t xml:space="preserve">Заработная плата в 2013 году </w:t>
      </w:r>
    </w:p>
    <w:p w:rsidR="006D5A67" w:rsidRDefault="006D5A67" w:rsidP="003D2070">
      <w:pPr>
        <w:rPr>
          <w:lang w:eastAsia="ru-RU"/>
        </w:rPr>
      </w:pPr>
      <w:r>
        <w:rPr>
          <w:lang w:eastAsia="ru-RU"/>
        </w:rPr>
        <w:t>«Очевидно. Что подлежат исключению из расчетного периода дни (периоды), когда работник:</w:t>
      </w:r>
    </w:p>
    <w:p w:rsidR="006D5A67" w:rsidRDefault="006D5A67" w:rsidP="003D2070">
      <w:pPr>
        <w:rPr>
          <w:lang w:eastAsia="ru-RU"/>
        </w:rPr>
      </w:pPr>
      <w:r>
        <w:rPr>
          <w:lang w:eastAsia="ru-RU"/>
        </w:rPr>
        <w:t>- освобождался от присутствия на рабочем месте либо по распоряжению работодателя, либо на основании медицинского заключения;</w:t>
      </w:r>
    </w:p>
    <w:p w:rsidR="006D5A67" w:rsidRDefault="006D5A67" w:rsidP="003D2070">
      <w:pPr>
        <w:rPr>
          <w:lang w:eastAsia="ru-RU"/>
        </w:rPr>
      </w:pPr>
      <w:r>
        <w:rPr>
          <w:lang w:eastAsia="ru-RU"/>
        </w:rPr>
        <w:t>- находился на рабочем месте, но был лишен возможности исполнять свои трудовые (должностные) обязанности по независящим от него причинам.</w:t>
      </w:r>
    </w:p>
    <w:p w:rsidR="006D5A67" w:rsidRDefault="006D5A67" w:rsidP="003D2070">
      <w:pPr>
        <w:rPr>
          <w:lang w:eastAsia="ru-RU"/>
        </w:rPr>
      </w:pPr>
      <w:r>
        <w:rPr>
          <w:lang w:eastAsia="ru-RU"/>
        </w:rPr>
        <w:t xml:space="preserve">Все эти случаи можно определить так: в соответствии с производственным календарем (графиком работы), работник </w:t>
      </w:r>
      <w:r w:rsidRPr="006D5A67">
        <w:rPr>
          <w:b/>
          <w:lang w:eastAsia="ru-RU"/>
        </w:rPr>
        <w:t>должен был</w:t>
      </w:r>
      <w:r>
        <w:rPr>
          <w:lang w:eastAsia="ru-RU"/>
        </w:rPr>
        <w:t xml:space="preserve"> находиться на рабочем месте и исполнять предусмотренные трудовым договором обязанности, </w:t>
      </w:r>
      <w:r w:rsidRPr="006D5A67">
        <w:rPr>
          <w:b/>
          <w:lang w:eastAsia="ru-RU"/>
        </w:rPr>
        <w:t>но не мог</w:t>
      </w:r>
      <w:r>
        <w:rPr>
          <w:lang w:eastAsia="ru-RU"/>
        </w:rPr>
        <w:t xml:space="preserve"> этого делать по уважительным причинам</w:t>
      </w:r>
      <w:proofErr w:type="gramStart"/>
      <w:r>
        <w:rPr>
          <w:lang w:eastAsia="ru-RU"/>
        </w:rPr>
        <w:t>. »</w:t>
      </w:r>
      <w:proofErr w:type="gramEnd"/>
    </w:p>
    <w:p w:rsidR="006D5A67" w:rsidRDefault="006D5A67" w:rsidP="003D2070">
      <w:pPr>
        <w:rPr>
          <w:lang w:eastAsia="ru-RU"/>
        </w:rPr>
      </w:pPr>
      <w:r>
        <w:rPr>
          <w:lang w:eastAsia="ru-RU"/>
        </w:rPr>
        <w:t>…….</w:t>
      </w:r>
    </w:p>
    <w:p w:rsidR="006D5A67" w:rsidRDefault="006D5A67" w:rsidP="003D2070">
      <w:pPr>
        <w:rPr>
          <w:lang w:eastAsia="ru-RU"/>
        </w:rPr>
      </w:pPr>
      <w:r>
        <w:rPr>
          <w:lang w:eastAsia="ru-RU"/>
        </w:rPr>
        <w:t xml:space="preserve">«Внимание! В случаях, связанных с оплатой отпусков или выплатой </w:t>
      </w:r>
      <w:proofErr w:type="spellStart"/>
      <w:r>
        <w:rPr>
          <w:lang w:eastAsia="ru-RU"/>
        </w:rPr>
        <w:t>компансации</w:t>
      </w:r>
      <w:proofErr w:type="spellEnd"/>
      <w:r>
        <w:rPr>
          <w:lang w:eastAsia="ru-RU"/>
        </w:rPr>
        <w:t xml:space="preserve"> за неиспользованные отпуска (расчет среднего заработка ведется в календарных днях), не исключаются из расчетного периода выходные (еженедельный отдых) и нерабочие праздничные дни, обозначаемые в табеле кодом «В» («26»). »</w:t>
      </w:r>
    </w:p>
    <w:p w:rsidR="006D5A67" w:rsidRDefault="006D5A67" w:rsidP="003D2070">
      <w:pPr>
        <w:rPr>
          <w:lang w:eastAsia="ru-RU"/>
        </w:rPr>
      </w:pPr>
      <w:r>
        <w:rPr>
          <w:lang w:eastAsia="ru-RU"/>
        </w:rPr>
        <w:t>…….</w:t>
      </w:r>
    </w:p>
    <w:p w:rsidR="006D5A67" w:rsidRDefault="006D5A67" w:rsidP="003D2070">
      <w:pPr>
        <w:rPr>
          <w:lang w:eastAsia="ru-RU"/>
        </w:rPr>
      </w:pPr>
      <w:r>
        <w:rPr>
          <w:lang w:eastAsia="ru-RU"/>
        </w:rPr>
        <w:t>«Выходные дни являются составной (неотъемлемой) частью производственного календаря (графика рабочего времени). Эти дни можно определить так: работник мог находиться на рабочем месте и исполнять свои трудовые (должностные) обязанности, но не должен бы этого делать согласно производственному календарю (графику работы)</w:t>
      </w:r>
      <w:proofErr w:type="gramStart"/>
      <w:r>
        <w:rPr>
          <w:lang w:eastAsia="ru-RU"/>
        </w:rPr>
        <w:t>. »</w:t>
      </w:r>
      <w:proofErr w:type="gramEnd"/>
    </w:p>
    <w:p w:rsidR="006D5A67" w:rsidRDefault="006D5A67" w:rsidP="003D2070">
      <w:pPr>
        <w:rPr>
          <w:lang w:eastAsia="ru-RU"/>
        </w:rPr>
      </w:pPr>
      <w:r>
        <w:rPr>
          <w:lang w:eastAsia="ru-RU"/>
        </w:rPr>
        <w:t>…….</w:t>
      </w:r>
    </w:p>
    <w:p w:rsidR="006D5A67" w:rsidRDefault="006D5A67" w:rsidP="003D2070">
      <w:pPr>
        <w:rPr>
          <w:lang w:eastAsia="ru-RU"/>
        </w:rPr>
      </w:pPr>
      <w:r>
        <w:rPr>
          <w:lang w:eastAsia="ru-RU"/>
        </w:rPr>
        <w:t xml:space="preserve">«Нерабочие праздничные дни изначально не входят </w:t>
      </w:r>
      <w:r w:rsidR="00A052C6">
        <w:rPr>
          <w:lang w:eastAsia="ru-RU"/>
        </w:rPr>
        <w:t>в среднемесячное количество календарных дней – 29.3, применяемое для расчета среднего заработка, сохраняемого на период отпуска. Повторное исключение этих дней из расчетного периода не допускается</w:t>
      </w:r>
      <w:proofErr w:type="gramStart"/>
      <w:r w:rsidR="00A052C6">
        <w:rPr>
          <w:lang w:eastAsia="ru-RU"/>
        </w:rPr>
        <w:t>. »</w:t>
      </w:r>
      <w:proofErr w:type="gramEnd"/>
    </w:p>
    <w:p w:rsidR="006D5A67" w:rsidRDefault="006D5A67" w:rsidP="003D2070">
      <w:pPr>
        <w:rPr>
          <w:lang w:eastAsia="ru-RU"/>
        </w:rPr>
      </w:pPr>
    </w:p>
    <w:p w:rsidR="000662B6" w:rsidRDefault="000662B6" w:rsidP="003D2070">
      <w:pPr>
        <w:rPr>
          <w:lang w:eastAsia="ru-RU"/>
        </w:rPr>
      </w:pPr>
    </w:p>
    <w:p w:rsidR="000662B6" w:rsidRDefault="000662B6" w:rsidP="003D2070">
      <w:pPr>
        <w:rPr>
          <w:lang w:eastAsia="ru-RU"/>
        </w:rPr>
      </w:pPr>
    </w:p>
    <w:p w:rsidR="00A052C6" w:rsidRPr="00DC0B14" w:rsidRDefault="00A052C6" w:rsidP="003D2070">
      <w:pPr>
        <w:rPr>
          <w:lang w:eastAsia="ru-RU"/>
        </w:rPr>
      </w:pPr>
      <w:r>
        <w:rPr>
          <w:lang w:eastAsia="ru-RU"/>
        </w:rPr>
        <w:t xml:space="preserve">Исходя из вышеизложенного настройка поля </w:t>
      </w:r>
      <w:r w:rsidRPr="00A052C6">
        <w:rPr>
          <w:b/>
          <w:lang w:eastAsia="ru-RU"/>
        </w:rPr>
        <w:t>Дни для расчета среднего</w:t>
      </w:r>
      <w:r>
        <w:rPr>
          <w:lang w:eastAsia="ru-RU"/>
        </w:rPr>
        <w:t xml:space="preserve"> в видах оплат с типом </w:t>
      </w:r>
      <w:r w:rsidRPr="00A052C6">
        <w:rPr>
          <w:b/>
          <w:lang w:eastAsia="ru-RU"/>
        </w:rPr>
        <w:t>4. Отпуск</w:t>
      </w:r>
      <w:r>
        <w:rPr>
          <w:lang w:eastAsia="ru-RU"/>
        </w:rPr>
        <w:t xml:space="preserve"> не противоречит действующему законодательству. </w:t>
      </w:r>
    </w:p>
    <w:sectPr w:rsidR="00A052C6" w:rsidRPr="00DC0B14" w:rsidSect="00763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7EB"/>
    <w:multiLevelType w:val="multilevel"/>
    <w:tmpl w:val="F08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C1BC7"/>
    <w:multiLevelType w:val="multilevel"/>
    <w:tmpl w:val="B460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D655A"/>
    <w:multiLevelType w:val="multilevel"/>
    <w:tmpl w:val="04C2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44BD8"/>
    <w:multiLevelType w:val="multilevel"/>
    <w:tmpl w:val="BE4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A3262"/>
    <w:multiLevelType w:val="multilevel"/>
    <w:tmpl w:val="3C6C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6365D"/>
    <w:multiLevelType w:val="multilevel"/>
    <w:tmpl w:val="A99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00813"/>
    <w:multiLevelType w:val="multilevel"/>
    <w:tmpl w:val="3006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2355F"/>
    <w:multiLevelType w:val="multilevel"/>
    <w:tmpl w:val="898E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6555D"/>
    <w:multiLevelType w:val="multilevel"/>
    <w:tmpl w:val="1B9E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0B14"/>
    <w:rsid w:val="000662B6"/>
    <w:rsid w:val="002D11D5"/>
    <w:rsid w:val="003D2070"/>
    <w:rsid w:val="006D5A67"/>
    <w:rsid w:val="007630D2"/>
    <w:rsid w:val="007E09BB"/>
    <w:rsid w:val="007E5B5F"/>
    <w:rsid w:val="00A052C6"/>
    <w:rsid w:val="00B82F13"/>
    <w:rsid w:val="00BA5EA4"/>
    <w:rsid w:val="00D21094"/>
    <w:rsid w:val="00DC0B14"/>
    <w:rsid w:val="00E5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A4"/>
    <w:pPr>
      <w:spacing w:after="0" w:line="240" w:lineRule="auto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DC0B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B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B1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0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g">
    <w:name w:val="tag"/>
    <w:basedOn w:val="a"/>
    <w:rsid w:val="00DC0B1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date">
    <w:name w:val="date"/>
    <w:basedOn w:val="a0"/>
    <w:rsid w:val="00DC0B14"/>
  </w:style>
  <w:style w:type="character" w:customStyle="1" w:styleId="apple-converted-space">
    <w:name w:val="apple-converted-space"/>
    <w:basedOn w:val="a0"/>
    <w:rsid w:val="00DC0B14"/>
  </w:style>
  <w:style w:type="character" w:customStyle="1" w:styleId="views">
    <w:name w:val="views"/>
    <w:basedOn w:val="a0"/>
    <w:rsid w:val="00DC0B14"/>
  </w:style>
  <w:style w:type="character" w:customStyle="1" w:styleId="comments">
    <w:name w:val="comments"/>
    <w:basedOn w:val="a0"/>
    <w:rsid w:val="00DC0B14"/>
  </w:style>
  <w:style w:type="character" w:styleId="a4">
    <w:name w:val="Strong"/>
    <w:basedOn w:val="a0"/>
    <w:uiPriority w:val="22"/>
    <w:qFormat/>
    <w:rsid w:val="00DC0B14"/>
    <w:rPr>
      <w:b/>
      <w:bCs/>
    </w:rPr>
  </w:style>
  <w:style w:type="character" w:styleId="a5">
    <w:name w:val="Hyperlink"/>
    <w:basedOn w:val="a0"/>
    <w:uiPriority w:val="99"/>
    <w:unhideWhenUsed/>
    <w:rsid w:val="00DC0B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0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8839">
              <w:marLeft w:val="0"/>
              <w:marRight w:val="0"/>
              <w:marTop w:val="0"/>
              <w:marBottom w:val="0"/>
              <w:divBdr>
                <w:top w:val="single" w:sz="48" w:space="8" w:color="FF5A4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2296">
          <w:marLeft w:val="20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ktbuh.ru/kadry/raschety-s-rabotnikami/oplata-otpus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D0A4-F3D9-4FEE-B671-CA83268E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Palchikova</dc:creator>
  <cp:keywords/>
  <dc:description/>
  <cp:lastModifiedBy>Yulya Palchikova</cp:lastModifiedBy>
  <cp:revision>4</cp:revision>
  <dcterms:created xsi:type="dcterms:W3CDTF">2014-05-06T07:30:00Z</dcterms:created>
  <dcterms:modified xsi:type="dcterms:W3CDTF">2014-05-06T09:34:00Z</dcterms:modified>
</cp:coreProperties>
</file>