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AE00" w14:textId="28F6A626" w:rsidR="00054C68" w:rsidRDefault="00F12CC0" w:rsidP="00F636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0BCE">
        <w:rPr>
          <w:rFonts w:ascii="Arial" w:hAnsi="Arial" w:cs="Arial"/>
          <w:b/>
          <w:sz w:val="28"/>
          <w:szCs w:val="28"/>
        </w:rPr>
        <w:t>Проверка</w:t>
      </w:r>
      <w:r w:rsidR="00690BCE">
        <w:rPr>
          <w:rFonts w:ascii="Arial" w:hAnsi="Arial" w:cs="Arial"/>
          <w:b/>
          <w:sz w:val="28"/>
          <w:szCs w:val="28"/>
        </w:rPr>
        <w:t xml:space="preserve"> </w:t>
      </w:r>
      <w:r w:rsidRPr="00690BCE">
        <w:rPr>
          <w:rFonts w:ascii="Arial" w:hAnsi="Arial" w:cs="Arial"/>
          <w:b/>
          <w:sz w:val="28"/>
          <w:szCs w:val="28"/>
        </w:rPr>
        <w:t>контрагентов</w:t>
      </w:r>
    </w:p>
    <w:p w14:paraId="1950BBAD" w14:textId="77777777" w:rsidR="003F5BE2" w:rsidRPr="00690BCE" w:rsidRDefault="003F5BE2" w:rsidP="00F636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CF9741" w14:textId="444D6B28" w:rsidR="001E6515" w:rsidRDefault="00E622D8" w:rsidP="00AD0CB1">
      <w:pPr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Сервис «Проверка контрагентов» выполняе</w:t>
      </w:r>
      <w:r w:rsidR="001E6515" w:rsidRPr="00690BCE">
        <w:rPr>
          <w:rFonts w:ascii="Arial" w:hAnsi="Arial" w:cs="Arial"/>
        </w:rPr>
        <w:t>т сопоставление реквиз</w:t>
      </w:r>
      <w:r w:rsidR="00AD7FEC">
        <w:rPr>
          <w:rFonts w:ascii="Arial" w:hAnsi="Arial" w:cs="Arial"/>
        </w:rPr>
        <w:t xml:space="preserve">итов записей по контрагентам в справочниках с типом </w:t>
      </w:r>
      <w:r w:rsidR="00AD7FEC" w:rsidRPr="00AD7FEC">
        <w:rPr>
          <w:rFonts w:ascii="Arial" w:hAnsi="Arial" w:cs="Arial"/>
          <w:b/>
        </w:rPr>
        <w:t>№</w:t>
      </w:r>
      <w:r w:rsidR="001E6515" w:rsidRPr="00ED17C9">
        <w:rPr>
          <w:rFonts w:ascii="Arial" w:hAnsi="Arial" w:cs="Arial"/>
          <w:b/>
        </w:rPr>
        <w:t xml:space="preserve">6 </w:t>
      </w:r>
      <w:r w:rsidR="00AD7FEC">
        <w:rPr>
          <w:rFonts w:ascii="Arial" w:hAnsi="Arial" w:cs="Arial"/>
          <w:b/>
        </w:rPr>
        <w:t xml:space="preserve">Предприятия </w:t>
      </w:r>
      <w:r w:rsidR="00AD7FEC" w:rsidRPr="00AD7FEC">
        <w:rPr>
          <w:rFonts w:ascii="Arial" w:hAnsi="Arial" w:cs="Arial"/>
        </w:rPr>
        <w:t>(№6 Бизнес-партнеры, №78</w:t>
      </w:r>
      <w:r w:rsidR="00E35945">
        <w:rPr>
          <w:rFonts w:ascii="Arial" w:hAnsi="Arial" w:cs="Arial"/>
        </w:rPr>
        <w:t xml:space="preserve"> </w:t>
      </w:r>
      <w:r w:rsidR="00AD7FEC" w:rsidRPr="00AD7FEC">
        <w:rPr>
          <w:rFonts w:ascii="Arial" w:hAnsi="Arial" w:cs="Arial"/>
        </w:rPr>
        <w:t>Грузоотправители</w:t>
      </w:r>
      <w:r w:rsidR="00AD7FEC">
        <w:rPr>
          <w:rFonts w:ascii="Arial" w:hAnsi="Arial" w:cs="Arial"/>
        </w:rPr>
        <w:t xml:space="preserve"> и т д) </w:t>
      </w:r>
      <w:r w:rsidR="00210396" w:rsidRPr="00690BCE">
        <w:rPr>
          <w:rFonts w:ascii="Arial" w:hAnsi="Arial" w:cs="Arial"/>
        </w:rPr>
        <w:t xml:space="preserve">программы ИНФИН </w:t>
      </w:r>
      <w:r w:rsidR="001E6515" w:rsidRPr="00690BCE">
        <w:rPr>
          <w:rFonts w:ascii="Arial" w:hAnsi="Arial" w:cs="Arial"/>
        </w:rPr>
        <w:t>и аналогичных данн</w:t>
      </w:r>
      <w:r w:rsidR="00292FCD" w:rsidRPr="00690BCE">
        <w:rPr>
          <w:rFonts w:ascii="Arial" w:hAnsi="Arial" w:cs="Arial"/>
        </w:rPr>
        <w:t>ых по контра</w:t>
      </w:r>
      <w:r w:rsidR="001E6515" w:rsidRPr="00690BCE">
        <w:rPr>
          <w:rFonts w:ascii="Arial" w:hAnsi="Arial" w:cs="Arial"/>
        </w:rPr>
        <w:t>гентам сервиса ФНС через</w:t>
      </w:r>
      <w:r w:rsidR="00376995">
        <w:rPr>
          <w:rFonts w:ascii="Arial" w:hAnsi="Arial" w:cs="Arial"/>
        </w:rPr>
        <w:t xml:space="preserve"> </w:t>
      </w:r>
      <w:r w:rsidR="0092574C">
        <w:rPr>
          <w:rFonts w:ascii="Arial" w:hAnsi="Arial" w:cs="Arial"/>
        </w:rPr>
        <w:t>онлайн</w:t>
      </w:r>
      <w:r w:rsidR="00F17496" w:rsidRPr="00F17496">
        <w:rPr>
          <w:rFonts w:ascii="Arial" w:hAnsi="Arial" w:cs="Arial"/>
        </w:rPr>
        <w:t>-</w:t>
      </w:r>
      <w:r w:rsidR="0092574C">
        <w:rPr>
          <w:rFonts w:ascii="Arial" w:hAnsi="Arial" w:cs="Arial"/>
        </w:rPr>
        <w:t xml:space="preserve">сервис </w:t>
      </w:r>
      <w:r w:rsidR="0092574C" w:rsidRPr="00ED17C9">
        <w:rPr>
          <w:rFonts w:ascii="Arial" w:hAnsi="Arial" w:cs="Arial"/>
          <w:b/>
          <w:lang w:val="en-US"/>
        </w:rPr>
        <w:t>DaData</w:t>
      </w:r>
      <w:r w:rsidR="00ED17C9" w:rsidRPr="00ED17C9">
        <w:rPr>
          <w:rFonts w:ascii="Arial" w:hAnsi="Arial" w:cs="Arial"/>
          <w:b/>
        </w:rPr>
        <w:t xml:space="preserve"> (https://dadata.ru)</w:t>
      </w:r>
      <w:r w:rsidR="001E6515" w:rsidRPr="00690BCE">
        <w:rPr>
          <w:rFonts w:ascii="Arial" w:hAnsi="Arial" w:cs="Arial"/>
        </w:rPr>
        <w:t xml:space="preserve">. </w:t>
      </w:r>
      <w:r w:rsidR="00F17496" w:rsidRPr="00761CBB">
        <w:rPr>
          <w:rFonts w:ascii="Arial" w:hAnsi="Arial" w:cs="Arial"/>
          <w:b/>
        </w:rPr>
        <w:t>Внимание</w:t>
      </w:r>
      <w:r w:rsidR="00F17496">
        <w:rPr>
          <w:rFonts w:ascii="Arial" w:hAnsi="Arial" w:cs="Arial"/>
        </w:rPr>
        <w:t xml:space="preserve">! </w:t>
      </w:r>
      <w:r w:rsidR="007A3BFD">
        <w:rPr>
          <w:rFonts w:ascii="Arial" w:hAnsi="Arial" w:cs="Arial"/>
        </w:rPr>
        <w:t xml:space="preserve">В </w:t>
      </w:r>
      <w:r w:rsidR="0035433B">
        <w:rPr>
          <w:rFonts w:ascii="Arial" w:hAnsi="Arial" w:cs="Arial"/>
        </w:rPr>
        <w:t>онлайн-</w:t>
      </w:r>
      <w:r w:rsidR="007A3BFD">
        <w:rPr>
          <w:rFonts w:ascii="Arial" w:hAnsi="Arial" w:cs="Arial"/>
        </w:rPr>
        <w:t>сервисе необходимо зарегистрироваться самостоятельно</w:t>
      </w:r>
      <w:r w:rsidR="007D2A4C">
        <w:rPr>
          <w:rFonts w:ascii="Arial" w:hAnsi="Arial" w:cs="Arial"/>
        </w:rPr>
        <w:t>, выбрав нужный тариф в зависимости от количества запросов в день.</w:t>
      </w:r>
      <w:r w:rsidR="00432BE7">
        <w:rPr>
          <w:rFonts w:ascii="Arial" w:hAnsi="Arial" w:cs="Arial"/>
        </w:rPr>
        <w:t xml:space="preserve"> Для небольшого </w:t>
      </w:r>
      <w:r w:rsidR="00574D2A">
        <w:rPr>
          <w:rFonts w:ascii="Arial" w:hAnsi="Arial" w:cs="Arial"/>
        </w:rPr>
        <w:t>количества запросов существует</w:t>
      </w:r>
      <w:r w:rsidR="00432BE7">
        <w:rPr>
          <w:rFonts w:ascii="Arial" w:hAnsi="Arial" w:cs="Arial"/>
        </w:rPr>
        <w:t xml:space="preserve"> бесплатный тариф.</w:t>
      </w:r>
    </w:p>
    <w:p w14:paraId="6914C35B" w14:textId="5C97747D" w:rsidR="00AC248D" w:rsidRDefault="00AC248D" w:rsidP="00AD0CB1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395CD7F8" w14:textId="0D87FCF2" w:rsidR="00AC248D" w:rsidRPr="00AC248D" w:rsidRDefault="00AC248D" w:rsidP="00AD0CB1">
      <w:pPr>
        <w:spacing w:after="0" w:line="240" w:lineRule="auto"/>
        <w:ind w:left="-142"/>
        <w:jc w:val="both"/>
        <w:rPr>
          <w:rFonts w:ascii="Arial" w:hAnsi="Arial" w:cs="Arial"/>
        </w:rPr>
      </w:pPr>
      <w:bookmarkStart w:id="0" w:name="_GoBack"/>
      <w:r w:rsidRPr="00941F69">
        <w:rPr>
          <w:rFonts w:ascii="Arial" w:hAnsi="Arial" w:cs="Arial"/>
          <w:b/>
        </w:rPr>
        <w:t>Внимание!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 xml:space="preserve">Сервис «Проверка контрагентов» доступен только в версии </w:t>
      </w:r>
      <w:r w:rsidRPr="00AC248D">
        <w:rPr>
          <w:rFonts w:ascii="Arial" w:hAnsi="Arial" w:cs="Arial"/>
          <w:b/>
        </w:rPr>
        <w:t>«Элит».</w:t>
      </w:r>
    </w:p>
    <w:p w14:paraId="5CA6861B" w14:textId="7B73B177" w:rsidR="0003270B" w:rsidRDefault="0003270B" w:rsidP="00AD0CB1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6FE7A8B1" w14:textId="77777777" w:rsidR="0003270B" w:rsidRPr="00E90F80" w:rsidRDefault="0003270B" w:rsidP="00AC248D">
      <w:pPr>
        <w:pStyle w:val="2"/>
        <w:spacing w:before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90F80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НАСТРОЙКА ПОДКЛЮЧЕНИЯ  </w:t>
      </w:r>
    </w:p>
    <w:p w14:paraId="253F7E8C" w14:textId="77777777" w:rsidR="0003270B" w:rsidRPr="00690BCE" w:rsidRDefault="0003270B" w:rsidP="004B1FBA">
      <w:pPr>
        <w:spacing w:after="0" w:line="240" w:lineRule="auto"/>
        <w:ind w:left="-142"/>
        <w:rPr>
          <w:rFonts w:ascii="Arial" w:hAnsi="Arial" w:cs="Arial"/>
          <w:color w:val="44546A" w:themeColor="text2"/>
        </w:rPr>
      </w:pPr>
    </w:p>
    <w:p w14:paraId="0FE6783C" w14:textId="77777777" w:rsidR="0003270B" w:rsidRPr="00E858FF" w:rsidRDefault="0003270B" w:rsidP="004B1FBA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E858FF">
        <w:rPr>
          <w:rFonts w:ascii="Arial" w:hAnsi="Arial" w:cs="Arial"/>
        </w:rPr>
        <w:t>В программе «ИНФИН-Администратор» в разделе «</w:t>
      </w:r>
      <w:r>
        <w:rPr>
          <w:rFonts w:ascii="Arial" w:hAnsi="Arial" w:cs="Arial"/>
        </w:rPr>
        <w:t xml:space="preserve">№ 100 </w:t>
      </w:r>
      <w:r w:rsidRPr="00E858FF">
        <w:rPr>
          <w:rFonts w:ascii="Arial" w:hAnsi="Arial" w:cs="Arial"/>
        </w:rPr>
        <w:t xml:space="preserve">Настройка программы» выберите пункт </w:t>
      </w:r>
      <w:r w:rsidRPr="00080F94">
        <w:rPr>
          <w:rFonts w:ascii="Arial" w:hAnsi="Arial" w:cs="Arial"/>
          <w:b/>
        </w:rPr>
        <w:t>№10 «</w:t>
      </w:r>
      <w:r w:rsidRPr="00080F94">
        <w:rPr>
          <w:rFonts w:ascii="Arial" w:hAnsi="Arial" w:cs="Arial"/>
          <w:b/>
          <w:lang w:val="en-US"/>
        </w:rPr>
        <w:t>API</w:t>
      </w:r>
      <w:r w:rsidRPr="00080F94">
        <w:rPr>
          <w:rFonts w:ascii="Arial" w:hAnsi="Arial" w:cs="Arial"/>
          <w:b/>
        </w:rPr>
        <w:t xml:space="preserve"> по проверке контрагентов»</w:t>
      </w:r>
      <w:r w:rsidRPr="00E858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Далее заполните</w:t>
      </w:r>
      <w:r w:rsidRPr="00E858FF">
        <w:rPr>
          <w:rFonts w:ascii="Arial" w:hAnsi="Arial" w:cs="Arial"/>
        </w:rPr>
        <w:t xml:space="preserve"> параметры для подключения к </w:t>
      </w:r>
      <w:r w:rsidRPr="00E858FF">
        <w:rPr>
          <w:rFonts w:ascii="Arial" w:hAnsi="Arial" w:cs="Arial"/>
          <w:lang w:val="en-US"/>
        </w:rPr>
        <w:t>API</w:t>
      </w:r>
      <w:r w:rsidRPr="00E858FF">
        <w:rPr>
          <w:rFonts w:ascii="Arial" w:hAnsi="Arial" w:cs="Arial"/>
        </w:rPr>
        <w:t>:</w:t>
      </w:r>
    </w:p>
    <w:p w14:paraId="179F5231" w14:textId="77777777" w:rsidR="0003270B" w:rsidRPr="00E858FF" w:rsidRDefault="0003270B" w:rsidP="004B1FBA">
      <w:pPr>
        <w:pStyle w:val="a3"/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В поле «</w:t>
      </w:r>
      <w:r w:rsidRPr="00690BCE">
        <w:rPr>
          <w:rFonts w:ascii="Arial" w:hAnsi="Arial" w:cs="Arial"/>
          <w:lang w:val="en-US"/>
        </w:rPr>
        <w:t>API</w:t>
      </w:r>
      <w:r w:rsidRPr="00690BCE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>о проверке контрагентов» введите</w:t>
      </w:r>
      <w:r w:rsidRPr="00690BCE">
        <w:rPr>
          <w:rFonts w:ascii="Arial" w:hAnsi="Arial" w:cs="Arial"/>
        </w:rPr>
        <w:t xml:space="preserve"> </w:t>
      </w:r>
      <w:r w:rsidRPr="00690BCE">
        <w:rPr>
          <w:rFonts w:ascii="Arial" w:hAnsi="Arial" w:cs="Arial"/>
          <w:lang w:val="en-US"/>
        </w:rPr>
        <w:t>Url</w:t>
      </w:r>
      <w:r w:rsidRPr="00690B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подключения</w:t>
      </w:r>
      <w:r w:rsidRPr="00B9130C">
        <w:rPr>
          <w:rFonts w:ascii="Arial" w:hAnsi="Arial" w:cs="Arial"/>
        </w:rPr>
        <w:t xml:space="preserve">: </w:t>
      </w:r>
      <w:r w:rsidRPr="00E858FF">
        <w:rPr>
          <w:rFonts w:ascii="Arial" w:hAnsi="Arial" w:cs="Arial"/>
          <w:lang w:val="en-US"/>
        </w:rPr>
        <w:t>https</w:t>
      </w:r>
      <w:r w:rsidRPr="00E858FF">
        <w:rPr>
          <w:rFonts w:ascii="Arial" w:hAnsi="Arial" w:cs="Arial"/>
        </w:rPr>
        <w:t>://</w:t>
      </w:r>
      <w:r w:rsidRPr="00E858FF">
        <w:rPr>
          <w:rFonts w:ascii="Arial" w:hAnsi="Arial" w:cs="Arial"/>
          <w:lang w:val="en-US"/>
        </w:rPr>
        <w:t>suggestions</w:t>
      </w:r>
      <w:r w:rsidRPr="00E858FF">
        <w:rPr>
          <w:rFonts w:ascii="Arial" w:hAnsi="Arial" w:cs="Arial"/>
        </w:rPr>
        <w:t>.</w:t>
      </w:r>
      <w:r w:rsidRPr="00E858FF">
        <w:rPr>
          <w:rFonts w:ascii="Arial" w:hAnsi="Arial" w:cs="Arial"/>
          <w:lang w:val="en-US"/>
        </w:rPr>
        <w:t>dadata</w:t>
      </w:r>
      <w:r w:rsidRPr="00E858FF">
        <w:rPr>
          <w:rFonts w:ascii="Arial" w:hAnsi="Arial" w:cs="Arial"/>
        </w:rPr>
        <w:t>.</w:t>
      </w:r>
      <w:r w:rsidRPr="00E858FF">
        <w:rPr>
          <w:rFonts w:ascii="Arial" w:hAnsi="Arial" w:cs="Arial"/>
          <w:lang w:val="en-US"/>
        </w:rPr>
        <w:t>ru</w:t>
      </w:r>
      <w:r w:rsidRPr="00E858FF">
        <w:rPr>
          <w:rFonts w:ascii="Arial" w:hAnsi="Arial" w:cs="Arial"/>
        </w:rPr>
        <w:t>/</w:t>
      </w:r>
      <w:r w:rsidRPr="00E858FF">
        <w:rPr>
          <w:rFonts w:ascii="Arial" w:hAnsi="Arial" w:cs="Arial"/>
          <w:lang w:val="en-US"/>
        </w:rPr>
        <w:t>suggestions</w:t>
      </w:r>
      <w:r w:rsidRPr="00E858FF">
        <w:rPr>
          <w:rFonts w:ascii="Arial" w:hAnsi="Arial" w:cs="Arial"/>
        </w:rPr>
        <w:t>/</w:t>
      </w:r>
      <w:r w:rsidRPr="00E858FF">
        <w:rPr>
          <w:rFonts w:ascii="Arial" w:hAnsi="Arial" w:cs="Arial"/>
          <w:lang w:val="en-US"/>
        </w:rPr>
        <w:t>api</w:t>
      </w:r>
      <w:r w:rsidRPr="00E858FF">
        <w:rPr>
          <w:rFonts w:ascii="Arial" w:hAnsi="Arial" w:cs="Arial"/>
        </w:rPr>
        <w:t>/4_1/</w:t>
      </w:r>
      <w:r w:rsidRPr="00E858FF">
        <w:rPr>
          <w:rFonts w:ascii="Arial" w:hAnsi="Arial" w:cs="Arial"/>
          <w:lang w:val="en-US"/>
        </w:rPr>
        <w:t>rs</w:t>
      </w:r>
    </w:p>
    <w:p w14:paraId="5620E4B6" w14:textId="77777777" w:rsidR="0003270B" w:rsidRDefault="0003270B" w:rsidP="004B1FBA">
      <w:pPr>
        <w:pStyle w:val="a3"/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поле «Ключ авторизации» введите Ваш ключ, полученный после регистрации в онлайн-сервисе. </w:t>
      </w:r>
    </w:p>
    <w:p w14:paraId="206C2582" w14:textId="77777777" w:rsidR="0003270B" w:rsidRDefault="0003270B" w:rsidP="00AD0CB1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540C9BFF" w14:textId="77777777" w:rsidR="00F63616" w:rsidRPr="00F17496" w:rsidRDefault="00F63616" w:rsidP="00AD0CB1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46E48931" w14:textId="3443DDF0" w:rsidR="00825284" w:rsidRPr="00E90F80" w:rsidRDefault="00344C86" w:rsidP="00E90F80">
      <w:pPr>
        <w:pStyle w:val="2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90F80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ПЕРЕЧЕНЬ РЕКВИЗИТОВ ДЛЯ ПРОВЕРКИ</w:t>
      </w:r>
    </w:p>
    <w:p w14:paraId="11A4F8E5" w14:textId="77777777" w:rsidR="00E50E2B" w:rsidRPr="00690BCE" w:rsidRDefault="00E50E2B" w:rsidP="00F63616">
      <w:pPr>
        <w:pStyle w:val="a3"/>
        <w:spacing w:after="0" w:line="240" w:lineRule="auto"/>
        <w:ind w:left="284"/>
        <w:rPr>
          <w:rFonts w:ascii="Arial" w:hAnsi="Arial" w:cs="Arial"/>
          <w:color w:val="FF0000"/>
        </w:rPr>
      </w:pP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3023"/>
        <w:gridCol w:w="3014"/>
      </w:tblGrid>
      <w:tr w:rsidR="005A3DD3" w:rsidRPr="00690BCE" w14:paraId="3D9E5948" w14:textId="77777777" w:rsidTr="00344C86">
        <w:tc>
          <w:tcPr>
            <w:tcW w:w="3023" w:type="dxa"/>
            <w:shd w:val="clear" w:color="auto" w:fill="F2F2F2" w:themeFill="background1" w:themeFillShade="F2"/>
          </w:tcPr>
          <w:p w14:paraId="40FDEE95" w14:textId="26E4EE76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  <w:color w:val="000000" w:themeColor="text1"/>
              </w:rPr>
            </w:pPr>
            <w:r w:rsidRPr="00690BCE">
              <w:rPr>
                <w:rFonts w:ascii="Arial" w:hAnsi="Arial" w:cs="Arial"/>
                <w:color w:val="000000" w:themeColor="text1"/>
              </w:rPr>
              <w:t>Реквизит</w:t>
            </w:r>
          </w:p>
        </w:tc>
        <w:tc>
          <w:tcPr>
            <w:tcW w:w="3014" w:type="dxa"/>
            <w:shd w:val="clear" w:color="auto" w:fill="F2F2F2" w:themeFill="background1" w:themeFillShade="F2"/>
          </w:tcPr>
          <w:p w14:paraId="68B6A4DD" w14:textId="1E80EC65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  <w:color w:val="000000" w:themeColor="text1"/>
              </w:rPr>
            </w:pPr>
            <w:r w:rsidRPr="00690BCE">
              <w:rPr>
                <w:rFonts w:ascii="Arial" w:hAnsi="Arial" w:cs="Arial"/>
                <w:color w:val="000000" w:themeColor="text1"/>
              </w:rPr>
              <w:t>Усл. обозначение поля</w:t>
            </w:r>
          </w:p>
        </w:tc>
      </w:tr>
      <w:tr w:rsidR="005A3DD3" w:rsidRPr="00690BCE" w14:paraId="5FB66D30" w14:textId="77777777" w:rsidTr="00344C86">
        <w:tc>
          <w:tcPr>
            <w:tcW w:w="3023" w:type="dxa"/>
          </w:tcPr>
          <w:p w14:paraId="7ED3F1E0" w14:textId="4D29B91E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ИНН</w:t>
            </w:r>
          </w:p>
        </w:tc>
        <w:tc>
          <w:tcPr>
            <w:tcW w:w="3014" w:type="dxa"/>
          </w:tcPr>
          <w:p w14:paraId="23F30C99" w14:textId="348255EB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ИНН</w:t>
            </w:r>
          </w:p>
        </w:tc>
      </w:tr>
      <w:tr w:rsidR="005A3DD3" w:rsidRPr="00690BCE" w14:paraId="6F3F6288" w14:textId="77777777" w:rsidTr="00344C86">
        <w:tc>
          <w:tcPr>
            <w:tcW w:w="3023" w:type="dxa"/>
          </w:tcPr>
          <w:p w14:paraId="7487ADB7" w14:textId="584AA04B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Полное наименование</w:t>
            </w:r>
          </w:p>
        </w:tc>
        <w:tc>
          <w:tcPr>
            <w:tcW w:w="3014" w:type="dxa"/>
          </w:tcPr>
          <w:p w14:paraId="1420392C" w14:textId="02838006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НАИМ_ПОЛН</w:t>
            </w:r>
          </w:p>
        </w:tc>
      </w:tr>
      <w:tr w:rsidR="005A3DD3" w:rsidRPr="00690BCE" w14:paraId="2742F64E" w14:textId="77777777" w:rsidTr="00344C86">
        <w:tc>
          <w:tcPr>
            <w:tcW w:w="3023" w:type="dxa"/>
          </w:tcPr>
          <w:p w14:paraId="6DB3FE27" w14:textId="41F43669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Краткое наименование</w:t>
            </w:r>
          </w:p>
        </w:tc>
        <w:tc>
          <w:tcPr>
            <w:tcW w:w="3014" w:type="dxa"/>
          </w:tcPr>
          <w:p w14:paraId="2D2A1D06" w14:textId="7890FB80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Наим</w:t>
            </w:r>
            <w:r w:rsidR="004F670D">
              <w:rPr>
                <w:rFonts w:ascii="Arial" w:hAnsi="Arial" w:cs="Arial"/>
              </w:rPr>
              <w:t>_Кратк</w:t>
            </w:r>
          </w:p>
        </w:tc>
      </w:tr>
      <w:tr w:rsidR="005A3DD3" w:rsidRPr="00690BCE" w14:paraId="69E8EFA6" w14:textId="77777777" w:rsidTr="00344C86">
        <w:tc>
          <w:tcPr>
            <w:tcW w:w="3023" w:type="dxa"/>
          </w:tcPr>
          <w:p w14:paraId="4EEFD1B2" w14:textId="50D839D4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ОГРН</w:t>
            </w:r>
          </w:p>
        </w:tc>
        <w:tc>
          <w:tcPr>
            <w:tcW w:w="3014" w:type="dxa"/>
          </w:tcPr>
          <w:p w14:paraId="614C7ED1" w14:textId="1B40D306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ОГРН</w:t>
            </w:r>
          </w:p>
        </w:tc>
      </w:tr>
      <w:tr w:rsidR="005A3DD3" w:rsidRPr="00690BCE" w14:paraId="3165772B" w14:textId="77777777" w:rsidTr="00344C86">
        <w:tc>
          <w:tcPr>
            <w:tcW w:w="3023" w:type="dxa"/>
          </w:tcPr>
          <w:p w14:paraId="283E93BD" w14:textId="122F5222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КПП</w:t>
            </w:r>
          </w:p>
        </w:tc>
        <w:tc>
          <w:tcPr>
            <w:tcW w:w="3014" w:type="dxa"/>
          </w:tcPr>
          <w:p w14:paraId="03B68ABD" w14:textId="02135924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КПП</w:t>
            </w:r>
          </w:p>
        </w:tc>
      </w:tr>
      <w:tr w:rsidR="005A3DD3" w:rsidRPr="00690BCE" w14:paraId="41839DAD" w14:textId="77777777" w:rsidTr="00344C86">
        <w:tc>
          <w:tcPr>
            <w:tcW w:w="3023" w:type="dxa"/>
          </w:tcPr>
          <w:p w14:paraId="1C997561" w14:textId="3C6EAD35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3014" w:type="dxa"/>
          </w:tcPr>
          <w:p w14:paraId="4638CC06" w14:textId="3B4F715E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АДРЕС_ПРЕД</w:t>
            </w:r>
          </w:p>
        </w:tc>
      </w:tr>
      <w:tr w:rsidR="005A3DD3" w:rsidRPr="00690BCE" w14:paraId="63C6FBDE" w14:textId="77777777" w:rsidTr="00344C86">
        <w:tc>
          <w:tcPr>
            <w:tcW w:w="3023" w:type="dxa"/>
          </w:tcPr>
          <w:p w14:paraId="072BE07B" w14:textId="2B6C8C99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ОКАТО</w:t>
            </w:r>
          </w:p>
        </w:tc>
        <w:tc>
          <w:tcPr>
            <w:tcW w:w="3014" w:type="dxa"/>
          </w:tcPr>
          <w:p w14:paraId="394F915F" w14:textId="7E5AA0E8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ОКАТО</w:t>
            </w:r>
          </w:p>
        </w:tc>
      </w:tr>
      <w:tr w:rsidR="005A3DD3" w:rsidRPr="00690BCE" w14:paraId="558E40BB" w14:textId="77777777" w:rsidTr="00344C86">
        <w:tc>
          <w:tcPr>
            <w:tcW w:w="3023" w:type="dxa"/>
          </w:tcPr>
          <w:p w14:paraId="485F900C" w14:textId="75DBEC3C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ОКТМО</w:t>
            </w:r>
          </w:p>
        </w:tc>
        <w:tc>
          <w:tcPr>
            <w:tcW w:w="3014" w:type="dxa"/>
          </w:tcPr>
          <w:p w14:paraId="1525FC7F" w14:textId="1102BD73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ОКТМО</w:t>
            </w:r>
          </w:p>
        </w:tc>
      </w:tr>
      <w:tr w:rsidR="005A3DD3" w:rsidRPr="00690BCE" w14:paraId="57B084AB" w14:textId="77777777" w:rsidTr="00344C86">
        <w:tc>
          <w:tcPr>
            <w:tcW w:w="3023" w:type="dxa"/>
          </w:tcPr>
          <w:p w14:paraId="317C3AC6" w14:textId="252EC59D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Почтовый адрес</w:t>
            </w:r>
          </w:p>
        </w:tc>
        <w:tc>
          <w:tcPr>
            <w:tcW w:w="3014" w:type="dxa"/>
          </w:tcPr>
          <w:p w14:paraId="05E78EC8" w14:textId="797F8ED1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Юр_адрес</w:t>
            </w:r>
          </w:p>
        </w:tc>
      </w:tr>
      <w:tr w:rsidR="005A3DD3" w:rsidRPr="00690BCE" w14:paraId="3C7E473B" w14:textId="77777777" w:rsidTr="00344C86">
        <w:tc>
          <w:tcPr>
            <w:tcW w:w="3023" w:type="dxa"/>
          </w:tcPr>
          <w:p w14:paraId="1CBB9A9B" w14:textId="26B680EB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Регион</w:t>
            </w:r>
          </w:p>
        </w:tc>
        <w:tc>
          <w:tcPr>
            <w:tcW w:w="3014" w:type="dxa"/>
          </w:tcPr>
          <w:p w14:paraId="6426ED1F" w14:textId="20567E19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Юр_Регион</w:t>
            </w:r>
          </w:p>
        </w:tc>
      </w:tr>
      <w:tr w:rsidR="005A3DD3" w:rsidRPr="00690BCE" w14:paraId="23B67848" w14:textId="77777777" w:rsidTr="00344C86">
        <w:tc>
          <w:tcPr>
            <w:tcW w:w="3023" w:type="dxa"/>
          </w:tcPr>
          <w:p w14:paraId="1B2CFD2E" w14:textId="31B3E2D1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Регион(сокр.)</w:t>
            </w:r>
          </w:p>
        </w:tc>
        <w:tc>
          <w:tcPr>
            <w:tcW w:w="3014" w:type="dxa"/>
          </w:tcPr>
          <w:p w14:paraId="27F99ABD" w14:textId="30433A36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Юр_РегионСокр</w:t>
            </w:r>
          </w:p>
        </w:tc>
      </w:tr>
      <w:tr w:rsidR="005A3DD3" w:rsidRPr="00690BCE" w14:paraId="33D7DE57" w14:textId="77777777" w:rsidTr="00344C86">
        <w:tc>
          <w:tcPr>
            <w:tcW w:w="3023" w:type="dxa"/>
          </w:tcPr>
          <w:p w14:paraId="111B1F8E" w14:textId="7B7982FF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Код региона</w:t>
            </w:r>
          </w:p>
        </w:tc>
        <w:tc>
          <w:tcPr>
            <w:tcW w:w="3014" w:type="dxa"/>
          </w:tcPr>
          <w:p w14:paraId="5896561D" w14:textId="7FA37734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Юр_КодРегион</w:t>
            </w:r>
          </w:p>
        </w:tc>
      </w:tr>
      <w:tr w:rsidR="005A3DD3" w:rsidRPr="00690BCE" w14:paraId="296F78E2" w14:textId="77777777" w:rsidTr="00344C86">
        <w:tc>
          <w:tcPr>
            <w:tcW w:w="3023" w:type="dxa"/>
          </w:tcPr>
          <w:p w14:paraId="766FFF28" w14:textId="1FE022BF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Район</w:t>
            </w:r>
          </w:p>
        </w:tc>
        <w:tc>
          <w:tcPr>
            <w:tcW w:w="3014" w:type="dxa"/>
          </w:tcPr>
          <w:p w14:paraId="419C9718" w14:textId="637064D4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Юр_Район</w:t>
            </w:r>
          </w:p>
        </w:tc>
      </w:tr>
      <w:tr w:rsidR="005A3DD3" w:rsidRPr="00690BCE" w14:paraId="66B65671" w14:textId="77777777" w:rsidTr="00344C86">
        <w:tc>
          <w:tcPr>
            <w:tcW w:w="3023" w:type="dxa"/>
          </w:tcPr>
          <w:p w14:paraId="15DF2B9B" w14:textId="1627C92B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Район(сокр)</w:t>
            </w:r>
          </w:p>
        </w:tc>
        <w:tc>
          <w:tcPr>
            <w:tcW w:w="3014" w:type="dxa"/>
          </w:tcPr>
          <w:p w14:paraId="2D989062" w14:textId="4FD8ADE6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Юр_РайонСокр</w:t>
            </w:r>
          </w:p>
        </w:tc>
      </w:tr>
      <w:tr w:rsidR="005A3DD3" w:rsidRPr="00690BCE" w14:paraId="4E453F2B" w14:textId="77777777" w:rsidTr="00344C86">
        <w:tc>
          <w:tcPr>
            <w:tcW w:w="3023" w:type="dxa"/>
          </w:tcPr>
          <w:p w14:paraId="61D7CA48" w14:textId="61FC23DC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Город</w:t>
            </w:r>
          </w:p>
        </w:tc>
        <w:tc>
          <w:tcPr>
            <w:tcW w:w="3014" w:type="dxa"/>
          </w:tcPr>
          <w:p w14:paraId="2E782577" w14:textId="7F1921DB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Юр_Город</w:t>
            </w:r>
          </w:p>
        </w:tc>
      </w:tr>
      <w:tr w:rsidR="005A3DD3" w:rsidRPr="00690BCE" w14:paraId="13023EEB" w14:textId="77777777" w:rsidTr="00344C86">
        <w:tc>
          <w:tcPr>
            <w:tcW w:w="3023" w:type="dxa"/>
          </w:tcPr>
          <w:p w14:paraId="0686F46C" w14:textId="7BB4C1A1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Город(сокр)</w:t>
            </w:r>
          </w:p>
        </w:tc>
        <w:tc>
          <w:tcPr>
            <w:tcW w:w="3014" w:type="dxa"/>
          </w:tcPr>
          <w:p w14:paraId="025B8331" w14:textId="19444907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Юр_ГородСокр</w:t>
            </w:r>
          </w:p>
        </w:tc>
      </w:tr>
      <w:tr w:rsidR="005A3DD3" w:rsidRPr="00690BCE" w14:paraId="763AF33B" w14:textId="77777777" w:rsidTr="00344C86">
        <w:tc>
          <w:tcPr>
            <w:tcW w:w="3023" w:type="dxa"/>
          </w:tcPr>
          <w:p w14:paraId="5742ABCA" w14:textId="57D91C74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3014" w:type="dxa"/>
          </w:tcPr>
          <w:p w14:paraId="33C557D9" w14:textId="048665C9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Юр_НаселПункт</w:t>
            </w:r>
          </w:p>
        </w:tc>
      </w:tr>
      <w:tr w:rsidR="005A3DD3" w:rsidRPr="00690BCE" w14:paraId="491CE78C" w14:textId="77777777" w:rsidTr="00344C86">
        <w:tc>
          <w:tcPr>
            <w:tcW w:w="3023" w:type="dxa"/>
          </w:tcPr>
          <w:p w14:paraId="7CEE5D8C" w14:textId="5BE7E8DA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Насел. Пункт (сокр.)</w:t>
            </w:r>
          </w:p>
        </w:tc>
        <w:tc>
          <w:tcPr>
            <w:tcW w:w="3014" w:type="dxa"/>
          </w:tcPr>
          <w:p w14:paraId="5F87B214" w14:textId="12AA5DC2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Юр_НПунктСокр</w:t>
            </w:r>
          </w:p>
        </w:tc>
      </w:tr>
      <w:tr w:rsidR="005A3DD3" w:rsidRPr="00690BCE" w14:paraId="44E7B5EC" w14:textId="77777777" w:rsidTr="00344C86">
        <w:tc>
          <w:tcPr>
            <w:tcW w:w="3023" w:type="dxa"/>
          </w:tcPr>
          <w:p w14:paraId="529DCAFC" w14:textId="59DE3409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Планировочная структура</w:t>
            </w:r>
          </w:p>
        </w:tc>
        <w:tc>
          <w:tcPr>
            <w:tcW w:w="3014" w:type="dxa"/>
          </w:tcPr>
          <w:p w14:paraId="0A8111D3" w14:textId="763595D8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Юр_ПСтруктура</w:t>
            </w:r>
          </w:p>
        </w:tc>
      </w:tr>
      <w:tr w:rsidR="005A3DD3" w:rsidRPr="00690BCE" w14:paraId="4A992DD1" w14:textId="77777777" w:rsidTr="00344C86">
        <w:tc>
          <w:tcPr>
            <w:tcW w:w="3023" w:type="dxa"/>
          </w:tcPr>
          <w:p w14:paraId="67996A9F" w14:textId="6D12E045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План. структура (сокр.)</w:t>
            </w:r>
          </w:p>
        </w:tc>
        <w:tc>
          <w:tcPr>
            <w:tcW w:w="3014" w:type="dxa"/>
          </w:tcPr>
          <w:p w14:paraId="039C4D0D" w14:textId="3331C390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Юр_ПСтруктураСокр</w:t>
            </w:r>
          </w:p>
        </w:tc>
      </w:tr>
      <w:tr w:rsidR="005A3DD3" w:rsidRPr="00690BCE" w14:paraId="42A174D8" w14:textId="77777777" w:rsidTr="00344C86">
        <w:tc>
          <w:tcPr>
            <w:tcW w:w="3023" w:type="dxa"/>
          </w:tcPr>
          <w:p w14:paraId="5B399696" w14:textId="662876E8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Улица</w:t>
            </w:r>
          </w:p>
        </w:tc>
        <w:tc>
          <w:tcPr>
            <w:tcW w:w="3014" w:type="dxa"/>
          </w:tcPr>
          <w:p w14:paraId="4B52EEF4" w14:textId="176FE529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Юр_Улица</w:t>
            </w:r>
          </w:p>
        </w:tc>
      </w:tr>
      <w:tr w:rsidR="005A3DD3" w:rsidRPr="00690BCE" w14:paraId="7E325287" w14:textId="77777777" w:rsidTr="00344C86">
        <w:tc>
          <w:tcPr>
            <w:tcW w:w="3023" w:type="dxa"/>
          </w:tcPr>
          <w:p w14:paraId="4C293CB0" w14:textId="4D81DA7D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Улица (сокр.)</w:t>
            </w:r>
          </w:p>
        </w:tc>
        <w:tc>
          <w:tcPr>
            <w:tcW w:w="3014" w:type="dxa"/>
          </w:tcPr>
          <w:p w14:paraId="650A1283" w14:textId="0F4040A4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Юр_УлицаСокр</w:t>
            </w:r>
          </w:p>
        </w:tc>
      </w:tr>
      <w:tr w:rsidR="005A3DD3" w:rsidRPr="00690BCE" w14:paraId="6E6E0A34" w14:textId="77777777" w:rsidTr="00344C86">
        <w:tc>
          <w:tcPr>
            <w:tcW w:w="3023" w:type="dxa"/>
          </w:tcPr>
          <w:p w14:paraId="43FE170C" w14:textId="0D80695C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Дом</w:t>
            </w:r>
          </w:p>
        </w:tc>
        <w:tc>
          <w:tcPr>
            <w:tcW w:w="3014" w:type="dxa"/>
          </w:tcPr>
          <w:p w14:paraId="05C6F13E" w14:textId="471877EE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Юр_дом</w:t>
            </w:r>
          </w:p>
        </w:tc>
      </w:tr>
      <w:tr w:rsidR="005A3DD3" w:rsidRPr="00690BCE" w14:paraId="61F232B5" w14:textId="77777777" w:rsidTr="00344C86">
        <w:tc>
          <w:tcPr>
            <w:tcW w:w="3023" w:type="dxa"/>
          </w:tcPr>
          <w:p w14:paraId="3B721225" w14:textId="394DE0A1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Дом(сокр)</w:t>
            </w:r>
          </w:p>
        </w:tc>
        <w:tc>
          <w:tcPr>
            <w:tcW w:w="3014" w:type="dxa"/>
          </w:tcPr>
          <w:p w14:paraId="222EDFFF" w14:textId="4A0B78BC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Юр_домСокр</w:t>
            </w:r>
          </w:p>
        </w:tc>
      </w:tr>
      <w:tr w:rsidR="005A3DD3" w:rsidRPr="00690BCE" w14:paraId="38C0E2D7" w14:textId="77777777" w:rsidTr="00344C86">
        <w:tc>
          <w:tcPr>
            <w:tcW w:w="3023" w:type="dxa"/>
          </w:tcPr>
          <w:p w14:paraId="2D17B513" w14:textId="3ED51D93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Корпус</w:t>
            </w:r>
          </w:p>
        </w:tc>
        <w:tc>
          <w:tcPr>
            <w:tcW w:w="3014" w:type="dxa"/>
          </w:tcPr>
          <w:p w14:paraId="018A5C98" w14:textId="1127F20B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Юр_корпус</w:t>
            </w:r>
          </w:p>
        </w:tc>
      </w:tr>
      <w:tr w:rsidR="005A3DD3" w:rsidRPr="00690BCE" w14:paraId="4A4B7E01" w14:textId="77777777" w:rsidTr="00344C86">
        <w:tc>
          <w:tcPr>
            <w:tcW w:w="3023" w:type="dxa"/>
          </w:tcPr>
          <w:p w14:paraId="47D0BE56" w14:textId="6702669C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Корпус(сокр)</w:t>
            </w:r>
          </w:p>
        </w:tc>
        <w:tc>
          <w:tcPr>
            <w:tcW w:w="3014" w:type="dxa"/>
          </w:tcPr>
          <w:p w14:paraId="2E22C6C1" w14:textId="1C2BEC31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Юр_корпусСокр</w:t>
            </w:r>
          </w:p>
        </w:tc>
      </w:tr>
      <w:tr w:rsidR="005A3DD3" w:rsidRPr="00690BCE" w14:paraId="0D83754F" w14:textId="77777777" w:rsidTr="00344C86">
        <w:tc>
          <w:tcPr>
            <w:tcW w:w="3023" w:type="dxa"/>
          </w:tcPr>
          <w:p w14:paraId="65501DA6" w14:textId="0A1307F8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Строение</w:t>
            </w:r>
          </w:p>
        </w:tc>
        <w:tc>
          <w:tcPr>
            <w:tcW w:w="3014" w:type="dxa"/>
          </w:tcPr>
          <w:p w14:paraId="4D8E4E88" w14:textId="048FA539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Юр_Строение</w:t>
            </w:r>
          </w:p>
        </w:tc>
      </w:tr>
      <w:tr w:rsidR="005A3DD3" w:rsidRPr="00690BCE" w14:paraId="15B12E74" w14:textId="77777777" w:rsidTr="00344C86">
        <w:tc>
          <w:tcPr>
            <w:tcW w:w="3023" w:type="dxa"/>
          </w:tcPr>
          <w:p w14:paraId="1FF5F26A" w14:textId="6A6BF8D3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Строение(сокр)</w:t>
            </w:r>
          </w:p>
        </w:tc>
        <w:tc>
          <w:tcPr>
            <w:tcW w:w="3014" w:type="dxa"/>
          </w:tcPr>
          <w:p w14:paraId="39617F15" w14:textId="63E061D2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Юр_СтроениеСокр</w:t>
            </w:r>
          </w:p>
        </w:tc>
      </w:tr>
      <w:tr w:rsidR="005A3DD3" w:rsidRPr="00690BCE" w14:paraId="689B0D95" w14:textId="77777777" w:rsidTr="00344C86">
        <w:tc>
          <w:tcPr>
            <w:tcW w:w="3023" w:type="dxa"/>
          </w:tcPr>
          <w:p w14:paraId="59E5CC41" w14:textId="0076F2C9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Квартира</w:t>
            </w:r>
          </w:p>
        </w:tc>
        <w:tc>
          <w:tcPr>
            <w:tcW w:w="3014" w:type="dxa"/>
          </w:tcPr>
          <w:p w14:paraId="5FD9C4D6" w14:textId="377B1CF0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Юр_Квартира</w:t>
            </w:r>
          </w:p>
        </w:tc>
      </w:tr>
      <w:tr w:rsidR="005A3DD3" w:rsidRPr="00690BCE" w14:paraId="392C9C58" w14:textId="77777777" w:rsidTr="00344C86">
        <w:tc>
          <w:tcPr>
            <w:tcW w:w="3023" w:type="dxa"/>
          </w:tcPr>
          <w:p w14:paraId="1A6048EB" w14:textId="6EE7925B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lastRenderedPageBreak/>
              <w:t>Квартира(сокр)</w:t>
            </w:r>
          </w:p>
        </w:tc>
        <w:tc>
          <w:tcPr>
            <w:tcW w:w="3014" w:type="dxa"/>
          </w:tcPr>
          <w:p w14:paraId="7ADA19BD" w14:textId="6166770E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Юр_КвартираСокр</w:t>
            </w:r>
          </w:p>
        </w:tc>
      </w:tr>
      <w:tr w:rsidR="005A3DD3" w:rsidRPr="00690BCE" w14:paraId="779A188E" w14:textId="77777777" w:rsidTr="00344C86">
        <w:tc>
          <w:tcPr>
            <w:tcW w:w="3023" w:type="dxa"/>
          </w:tcPr>
          <w:p w14:paraId="795E2D32" w14:textId="423F3976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Код  ГНИ</w:t>
            </w:r>
          </w:p>
        </w:tc>
        <w:tc>
          <w:tcPr>
            <w:tcW w:w="3014" w:type="dxa"/>
          </w:tcPr>
          <w:p w14:paraId="2CF8BF77" w14:textId="3419E695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Юр_ГНИ</w:t>
            </w:r>
          </w:p>
        </w:tc>
      </w:tr>
      <w:tr w:rsidR="005A3DD3" w:rsidRPr="00690BCE" w14:paraId="551EEA42" w14:textId="77777777" w:rsidTr="00344C86">
        <w:tc>
          <w:tcPr>
            <w:tcW w:w="3023" w:type="dxa"/>
          </w:tcPr>
          <w:p w14:paraId="22FB705E" w14:textId="1E0DD95E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Почтовый индекс</w:t>
            </w:r>
          </w:p>
        </w:tc>
        <w:tc>
          <w:tcPr>
            <w:tcW w:w="3014" w:type="dxa"/>
          </w:tcPr>
          <w:p w14:paraId="23129068" w14:textId="1458BA80" w:rsidR="005A3DD3" w:rsidRPr="00690BCE" w:rsidRDefault="005A3DD3" w:rsidP="00F63616">
            <w:pPr>
              <w:pStyle w:val="a3"/>
              <w:ind w:left="0"/>
              <w:rPr>
                <w:rFonts w:ascii="Arial" w:hAnsi="Arial" w:cs="Arial"/>
              </w:rPr>
            </w:pPr>
            <w:r w:rsidRPr="00690BCE">
              <w:rPr>
                <w:rFonts w:ascii="Arial" w:hAnsi="Arial" w:cs="Arial"/>
              </w:rPr>
              <w:t>ЮР_ПочтИндекс</w:t>
            </w:r>
          </w:p>
        </w:tc>
      </w:tr>
    </w:tbl>
    <w:p w14:paraId="54D82E37" w14:textId="1EF72BAF" w:rsidR="00761CBB" w:rsidRDefault="00761CBB" w:rsidP="00F63616">
      <w:pPr>
        <w:pStyle w:val="a3"/>
        <w:spacing w:after="0" w:line="240" w:lineRule="auto"/>
        <w:ind w:left="360"/>
        <w:rPr>
          <w:rFonts w:ascii="Arial" w:hAnsi="Arial" w:cs="Arial"/>
        </w:rPr>
      </w:pPr>
    </w:p>
    <w:p w14:paraId="2F4C6974" w14:textId="19F9C187" w:rsidR="004F4D9E" w:rsidRPr="000A596A" w:rsidRDefault="00761CBB" w:rsidP="007803C7">
      <w:pPr>
        <w:spacing w:after="0" w:line="240" w:lineRule="auto"/>
        <w:jc w:val="both"/>
        <w:rPr>
          <w:rFonts w:ascii="Arial" w:hAnsi="Arial" w:cs="Arial"/>
        </w:rPr>
      </w:pPr>
      <w:r w:rsidRPr="000A596A">
        <w:rPr>
          <w:rFonts w:ascii="Arial" w:hAnsi="Arial" w:cs="Arial"/>
          <w:b/>
        </w:rPr>
        <w:t>Внимание!</w:t>
      </w:r>
      <w:r>
        <w:rPr>
          <w:rFonts w:ascii="Arial" w:hAnsi="Arial" w:cs="Arial"/>
        </w:rPr>
        <w:t xml:space="preserve"> Адресные </w:t>
      </w:r>
      <w:r w:rsidR="00981F79">
        <w:rPr>
          <w:rFonts w:ascii="Arial" w:hAnsi="Arial" w:cs="Arial"/>
        </w:rPr>
        <w:t>поля заполняются в соответствии с административно-территориальным делением из</w:t>
      </w:r>
      <w:r w:rsidR="000A596A">
        <w:rPr>
          <w:rFonts w:ascii="Arial" w:hAnsi="Arial" w:cs="Arial"/>
        </w:rPr>
        <w:t xml:space="preserve"> </w:t>
      </w:r>
      <w:r w:rsidR="000A596A" w:rsidRPr="000A596A">
        <w:rPr>
          <w:rFonts w:ascii="Arial" w:hAnsi="Arial" w:cs="Arial"/>
          <w:b/>
        </w:rPr>
        <w:t>К</w:t>
      </w:r>
      <w:r w:rsidR="00981F79" w:rsidRPr="000A596A">
        <w:rPr>
          <w:rFonts w:ascii="Arial" w:hAnsi="Arial" w:cs="Arial"/>
          <w:b/>
        </w:rPr>
        <w:t>лассификатора</w:t>
      </w:r>
      <w:r w:rsidR="00981F79">
        <w:rPr>
          <w:rFonts w:ascii="Arial" w:hAnsi="Arial" w:cs="Arial"/>
        </w:rPr>
        <w:t xml:space="preserve"> </w:t>
      </w:r>
      <w:r w:rsidR="00981F79" w:rsidRPr="000A596A">
        <w:rPr>
          <w:rFonts w:ascii="Arial" w:hAnsi="Arial" w:cs="Arial"/>
          <w:b/>
        </w:rPr>
        <w:t>ГНИ – ГАР</w:t>
      </w:r>
      <w:r w:rsidR="00981F7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Для корре</w:t>
      </w:r>
      <w:r w:rsidR="00981F79">
        <w:rPr>
          <w:rFonts w:ascii="Arial" w:hAnsi="Arial" w:cs="Arial"/>
        </w:rPr>
        <w:t>к</w:t>
      </w:r>
      <w:r>
        <w:rPr>
          <w:rFonts w:ascii="Arial" w:hAnsi="Arial" w:cs="Arial"/>
        </w:rPr>
        <w:t>тного заполнения адр</w:t>
      </w:r>
      <w:r w:rsidR="00981F79">
        <w:rPr>
          <w:rFonts w:ascii="Arial" w:hAnsi="Arial" w:cs="Arial"/>
        </w:rPr>
        <w:t xml:space="preserve">есов </w:t>
      </w:r>
      <w:r w:rsidR="004F4D9E" w:rsidRPr="004F4D9E">
        <w:rPr>
          <w:rFonts w:ascii="Arial" w:hAnsi="Arial" w:cs="Arial"/>
        </w:rPr>
        <w:t xml:space="preserve">в программе должен быть установлен Классификатор ГНИ №3 ГАР (административно-территориальный) или №4 </w:t>
      </w:r>
      <w:r w:rsidR="00514B87">
        <w:rPr>
          <w:rFonts w:ascii="Arial" w:hAnsi="Arial" w:cs="Arial"/>
        </w:rPr>
        <w:t>ГАР</w:t>
      </w:r>
      <w:r w:rsidR="00514B87" w:rsidRPr="000A596A">
        <w:rPr>
          <w:rFonts w:ascii="Arial" w:hAnsi="Arial" w:cs="Arial"/>
        </w:rPr>
        <w:t>.</w:t>
      </w:r>
      <w:r w:rsidR="004F4D9E" w:rsidRPr="000A596A">
        <w:rPr>
          <w:rFonts w:ascii="Arial" w:hAnsi="Arial" w:cs="Arial"/>
        </w:rPr>
        <w:t xml:space="preserve">  </w:t>
      </w:r>
      <w:r w:rsidR="00041ED7">
        <w:rPr>
          <w:rFonts w:ascii="Arial" w:hAnsi="Arial" w:cs="Arial"/>
        </w:rPr>
        <w:t>Инструкция по подключению</w:t>
      </w:r>
      <w:r w:rsidR="000A596A" w:rsidRPr="000A596A">
        <w:rPr>
          <w:rFonts w:ascii="Arial" w:hAnsi="Arial" w:cs="Arial"/>
        </w:rPr>
        <w:t xml:space="preserve"> находится в каталоге Doc дистриб</w:t>
      </w:r>
      <w:r w:rsidR="00A91671">
        <w:rPr>
          <w:rFonts w:ascii="Arial" w:hAnsi="Arial" w:cs="Arial"/>
        </w:rPr>
        <w:t>утива программы (файл «Работа с ГАР</w:t>
      </w:r>
      <w:r w:rsidR="000A596A" w:rsidRPr="000A596A">
        <w:rPr>
          <w:rFonts w:ascii="Arial" w:hAnsi="Arial" w:cs="Arial"/>
        </w:rPr>
        <w:t>.doc»)</w:t>
      </w:r>
    </w:p>
    <w:p w14:paraId="1E5D3076" w14:textId="77777777" w:rsidR="00E50E2B" w:rsidRPr="00690BCE" w:rsidRDefault="00E50E2B" w:rsidP="00F63616">
      <w:pPr>
        <w:pStyle w:val="a3"/>
        <w:spacing w:after="0" w:line="240" w:lineRule="auto"/>
        <w:ind w:left="360"/>
        <w:rPr>
          <w:rFonts w:ascii="Arial" w:hAnsi="Arial" w:cs="Arial"/>
        </w:rPr>
      </w:pPr>
    </w:p>
    <w:p w14:paraId="2F7C598E" w14:textId="77777777" w:rsidR="00337BDA" w:rsidRPr="00690BCE" w:rsidRDefault="00337BDA" w:rsidP="00BB0102">
      <w:pPr>
        <w:pStyle w:val="a3"/>
        <w:spacing w:after="0" w:line="240" w:lineRule="auto"/>
        <w:ind w:left="0"/>
        <w:jc w:val="both"/>
        <w:rPr>
          <w:rFonts w:ascii="Arial" w:hAnsi="Arial" w:cs="Arial"/>
        </w:rPr>
      </w:pPr>
    </w:p>
    <w:p w14:paraId="3EA23B52" w14:textId="689C53CF" w:rsidR="007C76F8" w:rsidRPr="00E90F80" w:rsidRDefault="007C76F8" w:rsidP="00AD0CB1">
      <w:pPr>
        <w:pStyle w:val="2"/>
        <w:jc w:val="both"/>
        <w:rPr>
          <w:rFonts w:ascii="Arial" w:hAnsi="Arial" w:cs="Arial"/>
          <w:color w:val="auto"/>
          <w:sz w:val="24"/>
          <w:szCs w:val="24"/>
        </w:rPr>
      </w:pPr>
      <w:r w:rsidRPr="00E90F80">
        <w:rPr>
          <w:rFonts w:ascii="Arial" w:hAnsi="Arial" w:cs="Arial"/>
          <w:color w:val="auto"/>
          <w:sz w:val="24"/>
          <w:szCs w:val="24"/>
        </w:rPr>
        <w:t>ДОБАВЛЕНИЕ</w:t>
      </w:r>
      <w:r w:rsidR="00166FAD" w:rsidRPr="00E90F80">
        <w:rPr>
          <w:rFonts w:ascii="Arial" w:hAnsi="Arial" w:cs="Arial"/>
          <w:color w:val="auto"/>
          <w:sz w:val="24"/>
          <w:szCs w:val="24"/>
        </w:rPr>
        <w:t>/КОРРЕКТИРОВКА</w:t>
      </w:r>
      <w:r w:rsidRPr="00E90F80">
        <w:rPr>
          <w:rFonts w:ascii="Arial" w:hAnsi="Arial" w:cs="Arial"/>
          <w:color w:val="auto"/>
          <w:sz w:val="24"/>
          <w:szCs w:val="24"/>
        </w:rPr>
        <w:t xml:space="preserve"> В СПРАВОЧНИК</w:t>
      </w:r>
      <w:r w:rsidR="00166FAD" w:rsidRPr="00E90F80">
        <w:rPr>
          <w:rFonts w:ascii="Arial" w:hAnsi="Arial" w:cs="Arial"/>
          <w:color w:val="auto"/>
          <w:sz w:val="24"/>
          <w:szCs w:val="24"/>
        </w:rPr>
        <w:t>Е</w:t>
      </w:r>
    </w:p>
    <w:p w14:paraId="33630D04" w14:textId="77777777" w:rsidR="004A4200" w:rsidRPr="00690BCE" w:rsidRDefault="004A4200" w:rsidP="00AD0CB1">
      <w:pPr>
        <w:spacing w:after="0" w:line="240" w:lineRule="auto"/>
        <w:jc w:val="both"/>
        <w:rPr>
          <w:rFonts w:ascii="Arial" w:hAnsi="Arial" w:cs="Arial"/>
        </w:rPr>
      </w:pPr>
    </w:p>
    <w:p w14:paraId="524693CA" w14:textId="3D65975D" w:rsidR="00344C86" w:rsidRDefault="005051B8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Можно</w:t>
      </w:r>
      <w:r w:rsidR="00344C86" w:rsidRPr="00690BCE">
        <w:rPr>
          <w:rFonts w:ascii="Arial" w:hAnsi="Arial" w:cs="Arial"/>
        </w:rPr>
        <w:t xml:space="preserve"> использовать сервис «Проверка контрагентов» при добавлении нового контрагента в справочник или при выявлении неточностей.</w:t>
      </w:r>
    </w:p>
    <w:p w14:paraId="5910EFD9" w14:textId="77777777" w:rsidR="005F50BB" w:rsidRPr="00690BCE" w:rsidRDefault="005F50BB" w:rsidP="00AD0CB1">
      <w:pPr>
        <w:spacing w:after="0" w:line="240" w:lineRule="auto"/>
        <w:jc w:val="both"/>
        <w:rPr>
          <w:rFonts w:ascii="Arial" w:hAnsi="Arial" w:cs="Arial"/>
        </w:rPr>
      </w:pPr>
    </w:p>
    <w:p w14:paraId="243A5540" w14:textId="68CBB9DA" w:rsidR="00E86919" w:rsidRDefault="001E6515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В</w:t>
      </w:r>
      <w:r w:rsidR="005051B8">
        <w:rPr>
          <w:rFonts w:ascii="Arial" w:hAnsi="Arial" w:cs="Arial"/>
        </w:rPr>
        <w:t xml:space="preserve"> </w:t>
      </w:r>
      <w:r w:rsidR="002D2B2E">
        <w:rPr>
          <w:rFonts w:ascii="Arial" w:hAnsi="Arial" w:cs="Arial"/>
        </w:rPr>
        <w:t>режимах</w:t>
      </w:r>
      <w:r w:rsidR="002C5A7F">
        <w:rPr>
          <w:rFonts w:ascii="Arial" w:hAnsi="Arial" w:cs="Arial"/>
        </w:rPr>
        <w:t xml:space="preserve"> </w:t>
      </w:r>
      <w:r w:rsidR="007C76F8" w:rsidRPr="00690BCE">
        <w:rPr>
          <w:rFonts w:ascii="Arial" w:hAnsi="Arial" w:cs="Arial"/>
        </w:rPr>
        <w:t>«Заполнение справочников</w:t>
      </w:r>
      <w:r w:rsidR="005051B8">
        <w:rPr>
          <w:rFonts w:ascii="Arial" w:hAnsi="Arial" w:cs="Arial"/>
        </w:rPr>
        <w:t>»</w:t>
      </w:r>
      <w:r w:rsidR="002D2B2E">
        <w:rPr>
          <w:rFonts w:ascii="Arial" w:hAnsi="Arial" w:cs="Arial"/>
        </w:rPr>
        <w:t xml:space="preserve"> и </w:t>
      </w:r>
      <w:r w:rsidR="002D2B2E" w:rsidRPr="00690BCE">
        <w:rPr>
          <w:rFonts w:ascii="Arial" w:hAnsi="Arial" w:cs="Arial"/>
        </w:rPr>
        <w:t>«</w:t>
      </w:r>
      <w:r w:rsidR="002D2B2E">
        <w:rPr>
          <w:rFonts w:ascii="Arial" w:hAnsi="Arial" w:cs="Arial"/>
        </w:rPr>
        <w:t>Полноэкранное з</w:t>
      </w:r>
      <w:r w:rsidR="002D2B2E" w:rsidRPr="00690BCE">
        <w:rPr>
          <w:rFonts w:ascii="Arial" w:hAnsi="Arial" w:cs="Arial"/>
        </w:rPr>
        <w:t xml:space="preserve">аполнение </w:t>
      </w:r>
      <w:r w:rsidR="00B6194B" w:rsidRPr="00690BCE">
        <w:rPr>
          <w:rFonts w:ascii="Arial" w:hAnsi="Arial" w:cs="Arial"/>
        </w:rPr>
        <w:t>справочников</w:t>
      </w:r>
      <w:r w:rsidR="00B6194B">
        <w:rPr>
          <w:rFonts w:ascii="Arial" w:hAnsi="Arial" w:cs="Arial"/>
        </w:rPr>
        <w:t>» в</w:t>
      </w:r>
      <w:r w:rsidRPr="00690BCE">
        <w:rPr>
          <w:rFonts w:ascii="Arial" w:hAnsi="Arial" w:cs="Arial"/>
        </w:rPr>
        <w:t xml:space="preserve"> д</w:t>
      </w:r>
      <w:r w:rsidR="002C5A7F">
        <w:rPr>
          <w:rFonts w:ascii="Arial" w:hAnsi="Arial" w:cs="Arial"/>
        </w:rPr>
        <w:t>обавлении или корректировке записи</w:t>
      </w:r>
      <w:r w:rsidR="00E86919" w:rsidRPr="00690BCE">
        <w:rPr>
          <w:rFonts w:ascii="Arial" w:hAnsi="Arial" w:cs="Arial"/>
        </w:rPr>
        <w:t xml:space="preserve"> </w:t>
      </w:r>
      <w:r w:rsidRPr="00690BCE">
        <w:rPr>
          <w:rFonts w:ascii="Arial" w:hAnsi="Arial" w:cs="Arial"/>
        </w:rPr>
        <w:t>в</w:t>
      </w:r>
      <w:r w:rsidR="003F2988">
        <w:rPr>
          <w:rFonts w:ascii="Arial" w:hAnsi="Arial" w:cs="Arial"/>
        </w:rPr>
        <w:t xml:space="preserve"> верхнем меню</w:t>
      </w:r>
      <w:r w:rsidR="00E86919" w:rsidRPr="00690BCE">
        <w:rPr>
          <w:rFonts w:ascii="Arial" w:hAnsi="Arial" w:cs="Arial"/>
        </w:rPr>
        <w:t xml:space="preserve"> окна появляется кнопка</w:t>
      </w:r>
      <w:r w:rsidR="005C7C8D" w:rsidRPr="00690BCE">
        <w:rPr>
          <w:rFonts w:ascii="Arial" w:hAnsi="Arial" w:cs="Arial"/>
        </w:rPr>
        <w:t xml:space="preserve"> «</w:t>
      </w:r>
      <w:r w:rsidR="0047118B" w:rsidRPr="00690BCE">
        <w:rPr>
          <w:rFonts w:ascii="Arial" w:hAnsi="Arial" w:cs="Arial"/>
        </w:rPr>
        <w:t>Загрузка р</w:t>
      </w:r>
      <w:r w:rsidR="005C7C8D" w:rsidRPr="00690BCE">
        <w:rPr>
          <w:rFonts w:ascii="Arial" w:hAnsi="Arial" w:cs="Arial"/>
        </w:rPr>
        <w:t>еквизит</w:t>
      </w:r>
      <w:r w:rsidR="0047118B" w:rsidRPr="00690BCE">
        <w:rPr>
          <w:rFonts w:ascii="Arial" w:hAnsi="Arial" w:cs="Arial"/>
        </w:rPr>
        <w:t>ов</w:t>
      </w:r>
      <w:r w:rsidR="005C7C8D" w:rsidRPr="00690BCE">
        <w:rPr>
          <w:rFonts w:ascii="Arial" w:hAnsi="Arial" w:cs="Arial"/>
        </w:rPr>
        <w:t>» с подменю «ИНН», «Наименование».</w:t>
      </w:r>
      <w:r w:rsidRPr="00690BCE">
        <w:rPr>
          <w:rFonts w:ascii="Arial" w:hAnsi="Arial" w:cs="Arial"/>
        </w:rPr>
        <w:t xml:space="preserve"> Данное меню осуществляет поиск реквизитов данного контрагента в сервисе ФНС по ИНН или Наименованию.</w:t>
      </w:r>
    </w:p>
    <w:p w14:paraId="1A151425" w14:textId="77777777" w:rsidR="00A10F9D" w:rsidRPr="00690BCE" w:rsidRDefault="00A10F9D" w:rsidP="00AD0CB1">
      <w:pPr>
        <w:spacing w:after="0" w:line="240" w:lineRule="auto"/>
        <w:jc w:val="both"/>
        <w:rPr>
          <w:rFonts w:ascii="Arial" w:hAnsi="Arial" w:cs="Arial"/>
        </w:rPr>
      </w:pPr>
    </w:p>
    <w:p w14:paraId="2045107F" w14:textId="2D1752FD" w:rsidR="005C7C8D" w:rsidRPr="00690BCE" w:rsidRDefault="005C7C8D" w:rsidP="00AD0CB1">
      <w:pPr>
        <w:spacing w:after="0" w:line="240" w:lineRule="auto"/>
        <w:jc w:val="both"/>
        <w:rPr>
          <w:rFonts w:ascii="Arial" w:hAnsi="Arial" w:cs="Arial"/>
          <w:b/>
        </w:rPr>
      </w:pPr>
      <w:r w:rsidRPr="00690BCE">
        <w:rPr>
          <w:rFonts w:ascii="Arial" w:hAnsi="Arial" w:cs="Arial"/>
          <w:b/>
        </w:rPr>
        <w:t>Поиск по ИНН:</w:t>
      </w:r>
    </w:p>
    <w:p w14:paraId="218FB1CE" w14:textId="636F67F7" w:rsidR="00F04A32" w:rsidRPr="00690BCE" w:rsidRDefault="00F04A32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  <w:b/>
        </w:rPr>
        <w:t>При добавлении записи</w:t>
      </w:r>
      <w:r w:rsidR="00D06FC9" w:rsidRPr="00690BCE">
        <w:rPr>
          <w:rFonts w:ascii="Arial" w:hAnsi="Arial" w:cs="Arial"/>
        </w:rPr>
        <w:t>, если была найдена 1 запись, то</w:t>
      </w:r>
      <w:r w:rsidRPr="00690BCE">
        <w:rPr>
          <w:rFonts w:ascii="Arial" w:hAnsi="Arial" w:cs="Arial"/>
        </w:rPr>
        <w:t xml:space="preserve"> на экране появляется диалоговое окно с найденными </w:t>
      </w:r>
      <w:r w:rsidR="00B1607E" w:rsidRPr="00690BCE">
        <w:rPr>
          <w:rFonts w:ascii="Arial" w:hAnsi="Arial" w:cs="Arial"/>
        </w:rPr>
        <w:t>реквизитами,</w:t>
      </w:r>
      <w:r w:rsidRPr="00690BCE">
        <w:rPr>
          <w:rFonts w:ascii="Arial" w:hAnsi="Arial" w:cs="Arial"/>
        </w:rPr>
        <w:t xml:space="preserve"> и вопрос: «Добавить реквизиты? Да/Нет».  </w:t>
      </w:r>
    </w:p>
    <w:p w14:paraId="66B09AE3" w14:textId="77777777" w:rsidR="00FF46D8" w:rsidRPr="00690BCE" w:rsidRDefault="00FF46D8" w:rsidP="00AD0CB1">
      <w:pPr>
        <w:spacing w:after="0" w:line="240" w:lineRule="auto"/>
        <w:jc w:val="both"/>
        <w:rPr>
          <w:rFonts w:ascii="Arial" w:hAnsi="Arial" w:cs="Arial"/>
        </w:rPr>
      </w:pPr>
    </w:p>
    <w:p w14:paraId="43DF6AAC" w14:textId="4FE5CC3C" w:rsidR="00550B44" w:rsidRDefault="00EF70BB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3DD8F01D" wp14:editId="0E8137D4">
            <wp:extent cx="4649638" cy="257268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3495" cy="25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99545" w14:textId="76607857" w:rsidR="00D46084" w:rsidRDefault="00D46084" w:rsidP="00AD0CB1">
      <w:pPr>
        <w:spacing w:after="0" w:line="240" w:lineRule="auto"/>
        <w:jc w:val="both"/>
        <w:rPr>
          <w:rFonts w:ascii="Arial" w:hAnsi="Arial" w:cs="Arial"/>
        </w:rPr>
      </w:pPr>
    </w:p>
    <w:p w14:paraId="33B3C6AC" w14:textId="138B5D6B" w:rsidR="007901E0" w:rsidRDefault="00D46084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 xml:space="preserve">Если найдено несколько контрагентов </w:t>
      </w:r>
      <w:r w:rsidRPr="00690BCE">
        <w:rPr>
          <w:rFonts w:ascii="Arial" w:hAnsi="Arial" w:cs="Arial"/>
          <w:lang w:val="en-US"/>
        </w:rPr>
        <w:t>c</w:t>
      </w:r>
      <w:r w:rsidR="0030396E">
        <w:rPr>
          <w:rFonts w:ascii="Arial" w:hAnsi="Arial" w:cs="Arial"/>
        </w:rPr>
        <w:t xml:space="preserve"> одинаковым ИНН, то появляется</w:t>
      </w:r>
      <w:r w:rsidR="00841F03">
        <w:rPr>
          <w:rFonts w:ascii="Arial" w:hAnsi="Arial" w:cs="Arial"/>
        </w:rPr>
        <w:t xml:space="preserve"> окно</w:t>
      </w:r>
      <w:r w:rsidR="001A6488">
        <w:rPr>
          <w:rFonts w:ascii="Arial" w:hAnsi="Arial" w:cs="Arial"/>
        </w:rPr>
        <w:t xml:space="preserve"> со списком найденных контрагентов</w:t>
      </w:r>
      <w:r w:rsidR="00787DCC">
        <w:rPr>
          <w:rFonts w:ascii="Arial" w:hAnsi="Arial" w:cs="Arial"/>
        </w:rPr>
        <w:t xml:space="preserve">. По каждой записи </w:t>
      </w:r>
      <w:r w:rsidR="007901E0">
        <w:rPr>
          <w:rFonts w:ascii="Arial" w:hAnsi="Arial" w:cs="Arial"/>
        </w:rPr>
        <w:t>выводится КПП</w:t>
      </w:r>
      <w:r w:rsidR="000E0E76">
        <w:rPr>
          <w:rFonts w:ascii="Arial" w:hAnsi="Arial" w:cs="Arial"/>
        </w:rPr>
        <w:t xml:space="preserve">, </w:t>
      </w:r>
      <w:r w:rsidR="00787DCC">
        <w:rPr>
          <w:rFonts w:ascii="Arial" w:hAnsi="Arial" w:cs="Arial"/>
        </w:rPr>
        <w:t>к</w:t>
      </w:r>
      <w:r w:rsidRPr="00690BCE">
        <w:rPr>
          <w:rFonts w:ascii="Arial" w:hAnsi="Arial" w:cs="Arial"/>
        </w:rPr>
        <w:t>раткое наименование</w:t>
      </w:r>
      <w:r w:rsidR="001A6488">
        <w:rPr>
          <w:rFonts w:ascii="Arial" w:hAnsi="Arial" w:cs="Arial"/>
        </w:rPr>
        <w:t xml:space="preserve"> и </w:t>
      </w:r>
      <w:r w:rsidR="00787DCC">
        <w:rPr>
          <w:rFonts w:ascii="Arial" w:hAnsi="Arial" w:cs="Arial"/>
        </w:rPr>
        <w:t>с</w:t>
      </w:r>
      <w:r w:rsidR="000E0E76">
        <w:rPr>
          <w:rFonts w:ascii="Arial" w:hAnsi="Arial" w:cs="Arial"/>
        </w:rPr>
        <w:t>татус</w:t>
      </w:r>
      <w:r w:rsidR="007901E0">
        <w:rPr>
          <w:rFonts w:ascii="Arial" w:hAnsi="Arial" w:cs="Arial"/>
        </w:rPr>
        <w:t xml:space="preserve"> контрагента</w:t>
      </w:r>
      <w:r w:rsidRPr="00690BCE">
        <w:rPr>
          <w:rFonts w:ascii="Arial" w:hAnsi="Arial" w:cs="Arial"/>
        </w:rPr>
        <w:t>.</w:t>
      </w:r>
      <w:r w:rsidR="000E0E76">
        <w:rPr>
          <w:rFonts w:ascii="Arial" w:hAnsi="Arial" w:cs="Arial"/>
        </w:rPr>
        <w:t xml:space="preserve"> В колонке «Статус» могут быть следующие значения</w:t>
      </w:r>
      <w:r w:rsidR="000E0E76" w:rsidRPr="000E0E76">
        <w:rPr>
          <w:rFonts w:ascii="Arial" w:hAnsi="Arial" w:cs="Arial"/>
        </w:rPr>
        <w:t xml:space="preserve">: </w:t>
      </w:r>
      <w:r w:rsidR="000E0E76">
        <w:rPr>
          <w:rFonts w:ascii="Arial" w:hAnsi="Arial" w:cs="Arial"/>
        </w:rPr>
        <w:t>«</w:t>
      </w:r>
      <w:r w:rsidR="000E0E76" w:rsidRPr="000E0E76">
        <w:rPr>
          <w:rFonts w:ascii="Arial" w:hAnsi="Arial" w:cs="Arial"/>
        </w:rPr>
        <w:t>Действующая</w:t>
      </w:r>
      <w:r w:rsidR="000E0E76">
        <w:rPr>
          <w:rFonts w:ascii="Arial" w:hAnsi="Arial" w:cs="Arial"/>
        </w:rPr>
        <w:t>»</w:t>
      </w:r>
      <w:r w:rsidR="000E0E76" w:rsidRPr="000E0E76">
        <w:rPr>
          <w:rFonts w:ascii="Arial" w:hAnsi="Arial" w:cs="Arial"/>
        </w:rPr>
        <w:t xml:space="preserve">, </w:t>
      </w:r>
      <w:r w:rsidR="000E0E76">
        <w:rPr>
          <w:rFonts w:ascii="Arial" w:hAnsi="Arial" w:cs="Arial"/>
        </w:rPr>
        <w:t>«</w:t>
      </w:r>
      <w:r w:rsidR="000E0E76" w:rsidRPr="000E0E76">
        <w:rPr>
          <w:rFonts w:ascii="Arial" w:hAnsi="Arial" w:cs="Arial"/>
        </w:rPr>
        <w:t>Ликвидируется</w:t>
      </w:r>
      <w:r w:rsidR="007901E0">
        <w:rPr>
          <w:rFonts w:ascii="Arial" w:hAnsi="Arial" w:cs="Arial"/>
        </w:rPr>
        <w:t>»,</w:t>
      </w:r>
      <w:r w:rsidR="000E0E76" w:rsidRPr="000E0E76">
        <w:t xml:space="preserve"> </w:t>
      </w:r>
      <w:r w:rsidR="000E0E76">
        <w:t>«</w:t>
      </w:r>
      <w:r w:rsidR="000E0E76" w:rsidRPr="000E0E76">
        <w:rPr>
          <w:rFonts w:ascii="Arial" w:hAnsi="Arial" w:cs="Arial"/>
        </w:rPr>
        <w:t>Ликвидирована</w:t>
      </w:r>
      <w:r w:rsidR="000E0E76">
        <w:rPr>
          <w:rFonts w:ascii="Arial" w:hAnsi="Arial" w:cs="Arial"/>
        </w:rPr>
        <w:t>»</w:t>
      </w:r>
      <w:r w:rsidR="000E0E76" w:rsidRPr="000E0E76">
        <w:rPr>
          <w:rFonts w:ascii="Arial" w:hAnsi="Arial" w:cs="Arial"/>
        </w:rPr>
        <w:t xml:space="preserve">, </w:t>
      </w:r>
      <w:r w:rsidR="000E0E76">
        <w:rPr>
          <w:rFonts w:ascii="Arial" w:hAnsi="Arial" w:cs="Arial"/>
        </w:rPr>
        <w:t>«</w:t>
      </w:r>
      <w:r w:rsidR="000E0E76" w:rsidRPr="000E0E76">
        <w:rPr>
          <w:rFonts w:ascii="Arial" w:hAnsi="Arial" w:cs="Arial"/>
        </w:rPr>
        <w:t>Банкротство</w:t>
      </w:r>
      <w:r w:rsidR="000E0E76">
        <w:rPr>
          <w:rFonts w:ascii="Arial" w:hAnsi="Arial" w:cs="Arial"/>
        </w:rPr>
        <w:t>»</w:t>
      </w:r>
      <w:r w:rsidR="000E0E76" w:rsidRPr="000E0E76">
        <w:rPr>
          <w:rFonts w:ascii="Arial" w:hAnsi="Arial" w:cs="Arial"/>
        </w:rPr>
        <w:t xml:space="preserve"> </w:t>
      </w:r>
      <w:r w:rsidR="000E0E76">
        <w:rPr>
          <w:rFonts w:ascii="Arial" w:hAnsi="Arial" w:cs="Arial"/>
        </w:rPr>
        <w:t>и «</w:t>
      </w:r>
      <w:r w:rsidR="000E0E76" w:rsidRPr="000E0E76">
        <w:rPr>
          <w:rFonts w:ascii="Arial" w:hAnsi="Arial" w:cs="Arial"/>
        </w:rPr>
        <w:t>Реорганизация</w:t>
      </w:r>
      <w:r w:rsidR="000E0E76">
        <w:rPr>
          <w:rFonts w:ascii="Arial" w:hAnsi="Arial" w:cs="Arial"/>
        </w:rPr>
        <w:t xml:space="preserve">». </w:t>
      </w:r>
    </w:p>
    <w:p w14:paraId="2D2B7484" w14:textId="0E45928E" w:rsidR="00D46084" w:rsidRDefault="007901E0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 действующие контрагенты помечаются серым цветом. </w:t>
      </w:r>
      <w:r w:rsidR="0019232B">
        <w:rPr>
          <w:rFonts w:ascii="Arial" w:hAnsi="Arial" w:cs="Arial"/>
        </w:rPr>
        <w:t xml:space="preserve">Необходимо выбрать </w:t>
      </w:r>
      <w:r w:rsidR="00D46084" w:rsidRPr="00690BCE">
        <w:rPr>
          <w:rFonts w:ascii="Arial" w:hAnsi="Arial" w:cs="Arial"/>
        </w:rPr>
        <w:t xml:space="preserve">одного контрагента из найденных для загрузки в справочник. </w:t>
      </w:r>
    </w:p>
    <w:p w14:paraId="32D1F3A4" w14:textId="3B7CA6DB" w:rsidR="00DB604D" w:rsidRDefault="00DB604D" w:rsidP="00AD0CB1">
      <w:pPr>
        <w:spacing w:after="0" w:line="240" w:lineRule="auto"/>
        <w:jc w:val="both"/>
        <w:rPr>
          <w:rFonts w:ascii="Arial" w:hAnsi="Arial" w:cs="Arial"/>
        </w:rPr>
      </w:pPr>
    </w:p>
    <w:p w14:paraId="3819F5F4" w14:textId="5B4695EE" w:rsidR="00DB604D" w:rsidRPr="00690BCE" w:rsidRDefault="00DB604D" w:rsidP="00AD0CB1">
      <w:pPr>
        <w:spacing w:after="0" w:line="240" w:lineRule="auto"/>
        <w:jc w:val="both"/>
        <w:rPr>
          <w:rFonts w:ascii="Arial" w:hAnsi="Arial" w:cs="Arial"/>
        </w:rPr>
      </w:pPr>
    </w:p>
    <w:p w14:paraId="7721A652" w14:textId="77777777" w:rsidR="00D46084" w:rsidRPr="00690BCE" w:rsidRDefault="00D46084" w:rsidP="00AD0CB1">
      <w:pPr>
        <w:spacing w:after="0" w:line="240" w:lineRule="auto"/>
        <w:jc w:val="both"/>
        <w:rPr>
          <w:rFonts w:ascii="Arial" w:hAnsi="Arial" w:cs="Arial"/>
        </w:rPr>
      </w:pPr>
    </w:p>
    <w:p w14:paraId="60F684BC" w14:textId="1D37C32A" w:rsidR="00D46084" w:rsidRPr="00690BCE" w:rsidRDefault="000E0E76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ru-RU"/>
        </w:rPr>
        <w:lastRenderedPageBreak/>
        <w:drawing>
          <wp:inline distT="0" distB="0" distL="0" distR="0" wp14:anchorId="7F46E05F" wp14:editId="6D793D50">
            <wp:extent cx="5772150" cy="35453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4944" cy="354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EFE54" w14:textId="77777777" w:rsidR="00D46084" w:rsidRPr="00690BCE" w:rsidRDefault="00D46084" w:rsidP="00AD0CB1">
      <w:pPr>
        <w:spacing w:after="0" w:line="240" w:lineRule="auto"/>
        <w:jc w:val="both"/>
        <w:rPr>
          <w:rFonts w:ascii="Arial" w:hAnsi="Arial" w:cs="Arial"/>
        </w:rPr>
      </w:pPr>
    </w:p>
    <w:p w14:paraId="1D06F362" w14:textId="77777777" w:rsidR="00D46084" w:rsidRPr="00690BCE" w:rsidRDefault="00D46084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 xml:space="preserve">Если по введенному ИНН ничего не найдено или результаты поиска не удовлетворяют ожиданиям, то можно провести </w:t>
      </w:r>
      <w:r w:rsidRPr="00BC0F57">
        <w:rPr>
          <w:rFonts w:ascii="Arial" w:hAnsi="Arial" w:cs="Arial"/>
          <w:b/>
        </w:rPr>
        <w:t>поиск по Наименованию</w:t>
      </w:r>
      <w:r w:rsidRPr="00690BCE">
        <w:rPr>
          <w:rFonts w:ascii="Arial" w:hAnsi="Arial" w:cs="Arial"/>
        </w:rPr>
        <w:t>, выбрав пункт меню Реквизиты\Наименование.</w:t>
      </w:r>
    </w:p>
    <w:p w14:paraId="2EB3C162" w14:textId="43800A9E" w:rsidR="00D46084" w:rsidRPr="00690BCE" w:rsidRDefault="00D46084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Если найд</w:t>
      </w:r>
      <w:r w:rsidR="00760E38">
        <w:rPr>
          <w:rFonts w:ascii="Arial" w:hAnsi="Arial" w:cs="Arial"/>
        </w:rPr>
        <w:t>ено несколько вариантов, выводится окно</w:t>
      </w:r>
      <w:r w:rsidR="001D0B16">
        <w:rPr>
          <w:rFonts w:ascii="Arial" w:hAnsi="Arial" w:cs="Arial"/>
        </w:rPr>
        <w:t xml:space="preserve"> для выбора</w:t>
      </w:r>
      <w:r w:rsidR="001D0B16" w:rsidRPr="001D0B16">
        <w:rPr>
          <w:rFonts w:ascii="Arial" w:hAnsi="Arial" w:cs="Arial"/>
        </w:rPr>
        <w:t>:</w:t>
      </w:r>
      <w:r w:rsidRPr="00690BCE">
        <w:rPr>
          <w:rFonts w:ascii="Arial" w:hAnsi="Arial" w:cs="Arial"/>
        </w:rPr>
        <w:t xml:space="preserve"> </w:t>
      </w:r>
    </w:p>
    <w:p w14:paraId="410E8AB8" w14:textId="77777777" w:rsidR="00D46084" w:rsidRPr="00690BCE" w:rsidRDefault="00D46084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«Найдено несколько контрагентов, в наименование которого входит «Наименование»</w:t>
      </w:r>
    </w:p>
    <w:p w14:paraId="65EC7E92" w14:textId="0562A575" w:rsidR="00D46084" w:rsidRDefault="00D46084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Выберите запись, которую следует загрузить в справочник»</w:t>
      </w:r>
    </w:p>
    <w:p w14:paraId="347220C4" w14:textId="77777777" w:rsidR="00BD4606" w:rsidRDefault="00BD4606" w:rsidP="00AD0CB1">
      <w:pPr>
        <w:spacing w:after="0" w:line="240" w:lineRule="auto"/>
        <w:jc w:val="both"/>
        <w:rPr>
          <w:rFonts w:ascii="Arial" w:hAnsi="Arial" w:cs="Arial"/>
        </w:rPr>
      </w:pPr>
    </w:p>
    <w:p w14:paraId="23E630E5" w14:textId="563BC24F" w:rsidR="00DC5329" w:rsidRDefault="00DC5329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4D9A2179" wp14:editId="6688C3B6">
            <wp:extent cx="5940425" cy="20021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07534" w14:textId="680CF519" w:rsidR="00FB2094" w:rsidRDefault="00FB2094" w:rsidP="00AD0CB1">
      <w:pPr>
        <w:spacing w:after="0" w:line="240" w:lineRule="auto"/>
        <w:jc w:val="both"/>
        <w:rPr>
          <w:rFonts w:ascii="Arial" w:hAnsi="Arial" w:cs="Arial"/>
        </w:rPr>
      </w:pPr>
    </w:p>
    <w:p w14:paraId="7092C754" w14:textId="77777777" w:rsidR="00D46084" w:rsidRPr="00690BCE" w:rsidRDefault="00D46084" w:rsidP="00AD0CB1">
      <w:pPr>
        <w:spacing w:after="0" w:line="240" w:lineRule="auto"/>
        <w:jc w:val="both"/>
        <w:rPr>
          <w:rFonts w:ascii="Arial" w:hAnsi="Arial" w:cs="Arial"/>
        </w:rPr>
      </w:pPr>
    </w:p>
    <w:p w14:paraId="49F5DA60" w14:textId="77777777" w:rsidR="00D46084" w:rsidRPr="00690BCE" w:rsidRDefault="00D46084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Далее работаем с одной записью.</w:t>
      </w:r>
    </w:p>
    <w:p w14:paraId="7ED057AB" w14:textId="77777777" w:rsidR="00ED563B" w:rsidRPr="00690BCE" w:rsidRDefault="00ED563B" w:rsidP="00AD0CB1">
      <w:pPr>
        <w:spacing w:after="0" w:line="240" w:lineRule="auto"/>
        <w:jc w:val="both"/>
        <w:rPr>
          <w:rFonts w:ascii="Arial" w:hAnsi="Arial" w:cs="Arial"/>
        </w:rPr>
      </w:pPr>
    </w:p>
    <w:p w14:paraId="330A97F6" w14:textId="277191E8" w:rsidR="00561347" w:rsidRDefault="00A92D08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  <w:b/>
        </w:rPr>
        <w:t xml:space="preserve">При </w:t>
      </w:r>
      <w:r w:rsidR="00561347">
        <w:rPr>
          <w:rFonts w:ascii="Arial" w:hAnsi="Arial" w:cs="Arial"/>
          <w:b/>
        </w:rPr>
        <w:t xml:space="preserve">редактировании, </w:t>
      </w:r>
      <w:r w:rsidR="00561347" w:rsidRPr="00561347">
        <w:rPr>
          <w:rFonts w:ascii="Arial" w:hAnsi="Arial" w:cs="Arial"/>
        </w:rPr>
        <w:t>если было найдено несколько записей выводится окно для выбора одного варианта, как и при добавлении.</w:t>
      </w:r>
    </w:p>
    <w:p w14:paraId="354FB60C" w14:textId="63F1794A" w:rsidR="00561347" w:rsidRDefault="00561347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Далее</w:t>
      </w:r>
    </w:p>
    <w:p w14:paraId="6CE54B7E" w14:textId="73364039" w:rsidR="00E86919" w:rsidRPr="00690BCE" w:rsidRDefault="005B5D15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на</w:t>
      </w:r>
      <w:r w:rsidR="00E86919" w:rsidRPr="00690BCE">
        <w:rPr>
          <w:rFonts w:ascii="Arial" w:hAnsi="Arial" w:cs="Arial"/>
        </w:rPr>
        <w:t xml:space="preserve"> экране в диалоговом окне выводятся </w:t>
      </w:r>
      <w:r w:rsidR="00F07A38">
        <w:rPr>
          <w:rFonts w:ascii="Arial" w:hAnsi="Arial" w:cs="Arial"/>
        </w:rPr>
        <w:t xml:space="preserve">наименование, </w:t>
      </w:r>
      <w:r w:rsidR="00994A36" w:rsidRPr="00690BCE">
        <w:rPr>
          <w:rFonts w:ascii="Arial" w:hAnsi="Arial" w:cs="Arial"/>
        </w:rPr>
        <w:t>ИНН,</w:t>
      </w:r>
      <w:r w:rsidR="007E28CE" w:rsidRPr="00690BCE">
        <w:rPr>
          <w:rFonts w:ascii="Arial" w:hAnsi="Arial" w:cs="Arial"/>
        </w:rPr>
        <w:t xml:space="preserve"> </w:t>
      </w:r>
      <w:r w:rsidR="00F04A32" w:rsidRPr="00690BCE">
        <w:rPr>
          <w:rFonts w:ascii="Arial" w:hAnsi="Arial" w:cs="Arial"/>
        </w:rPr>
        <w:t>значения несовпадающих полей</w:t>
      </w:r>
      <w:r w:rsidR="00994A36" w:rsidRPr="00690BCE">
        <w:rPr>
          <w:rFonts w:ascii="Arial" w:hAnsi="Arial" w:cs="Arial"/>
        </w:rPr>
        <w:t xml:space="preserve"> и</w:t>
      </w:r>
      <w:r w:rsidR="00E86919" w:rsidRPr="00690BCE">
        <w:rPr>
          <w:rFonts w:ascii="Arial" w:hAnsi="Arial" w:cs="Arial"/>
        </w:rPr>
        <w:t xml:space="preserve"> вопрос: </w:t>
      </w:r>
      <w:r w:rsidR="00F04A32" w:rsidRPr="00690BCE">
        <w:rPr>
          <w:rFonts w:ascii="Arial" w:hAnsi="Arial" w:cs="Arial"/>
        </w:rPr>
        <w:t>«</w:t>
      </w:r>
      <w:r w:rsidR="00395527" w:rsidRPr="00690BCE">
        <w:rPr>
          <w:rFonts w:ascii="Arial" w:hAnsi="Arial" w:cs="Arial"/>
        </w:rPr>
        <w:t>Изменить</w:t>
      </w:r>
      <w:r w:rsidR="00E86919" w:rsidRPr="00690BCE">
        <w:rPr>
          <w:rFonts w:ascii="Arial" w:hAnsi="Arial" w:cs="Arial"/>
        </w:rPr>
        <w:t xml:space="preserve"> реквизиты? Да/Нет».  </w:t>
      </w:r>
    </w:p>
    <w:p w14:paraId="61965089" w14:textId="74559A4A" w:rsidR="008A1A2C" w:rsidRPr="00690BCE" w:rsidRDefault="008A1A2C" w:rsidP="00AD0CB1">
      <w:pPr>
        <w:spacing w:after="0" w:line="240" w:lineRule="auto"/>
        <w:jc w:val="both"/>
        <w:rPr>
          <w:rFonts w:ascii="Arial" w:hAnsi="Arial" w:cs="Arial"/>
        </w:rPr>
      </w:pPr>
    </w:p>
    <w:p w14:paraId="3E2A43C0" w14:textId="4ADB81FA" w:rsidR="00926F47" w:rsidRPr="00690BCE" w:rsidRDefault="00561347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ru-RU"/>
        </w:rPr>
        <w:lastRenderedPageBreak/>
        <w:drawing>
          <wp:inline distT="0" distB="0" distL="0" distR="0" wp14:anchorId="6216420A" wp14:editId="0D53690A">
            <wp:extent cx="5940425" cy="265366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16B00" w14:textId="77777777" w:rsidR="00401393" w:rsidRPr="00690BCE" w:rsidRDefault="00401393" w:rsidP="00AD0CB1">
      <w:pPr>
        <w:spacing w:after="0" w:line="240" w:lineRule="auto"/>
        <w:jc w:val="both"/>
        <w:rPr>
          <w:rFonts w:ascii="Arial" w:hAnsi="Arial" w:cs="Arial"/>
        </w:rPr>
      </w:pPr>
    </w:p>
    <w:p w14:paraId="2F987B6D" w14:textId="58B516D8" w:rsidR="00B551D6" w:rsidRDefault="00B551D6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справочник без ведения истории, то данные в записи изменяются.</w:t>
      </w:r>
    </w:p>
    <w:p w14:paraId="004D5F75" w14:textId="77777777" w:rsidR="00B551D6" w:rsidRDefault="00B551D6" w:rsidP="00AD0CB1">
      <w:pPr>
        <w:spacing w:after="0" w:line="240" w:lineRule="auto"/>
        <w:jc w:val="both"/>
        <w:rPr>
          <w:rFonts w:ascii="Arial" w:hAnsi="Arial" w:cs="Arial"/>
        </w:rPr>
      </w:pPr>
    </w:p>
    <w:p w14:paraId="43F66891" w14:textId="2FA00DD6" w:rsidR="00401393" w:rsidRPr="00B551D6" w:rsidRDefault="00B551D6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справочник с историей и </w:t>
      </w:r>
      <w:r w:rsidR="00283FE5" w:rsidRPr="00690BCE">
        <w:rPr>
          <w:rFonts w:ascii="Arial" w:hAnsi="Arial" w:cs="Arial"/>
        </w:rPr>
        <w:t>редактируется последняя историческая запис</w:t>
      </w:r>
      <w:r>
        <w:rPr>
          <w:rFonts w:ascii="Arial" w:hAnsi="Arial" w:cs="Arial"/>
        </w:rPr>
        <w:t>ь, то выводится диалоговое окно с датами действия записи</w:t>
      </w:r>
      <w:r w:rsidRPr="00B551D6">
        <w:rPr>
          <w:rFonts w:ascii="Arial" w:hAnsi="Arial" w:cs="Arial"/>
        </w:rPr>
        <w:t>:</w:t>
      </w:r>
    </w:p>
    <w:p w14:paraId="12A0F232" w14:textId="388900EA" w:rsidR="00B551D6" w:rsidRDefault="00273D01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7AF4F123" wp14:editId="2DA7110C">
            <wp:extent cx="3554083" cy="147605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60725" cy="147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AE9D" w14:textId="77777777" w:rsidR="00B551D6" w:rsidRPr="00690BCE" w:rsidRDefault="00B551D6" w:rsidP="00AD0CB1">
      <w:pPr>
        <w:spacing w:after="0" w:line="240" w:lineRule="auto"/>
        <w:jc w:val="both"/>
        <w:rPr>
          <w:rFonts w:ascii="Arial" w:hAnsi="Arial" w:cs="Arial"/>
        </w:rPr>
      </w:pPr>
    </w:p>
    <w:p w14:paraId="6AB0EE68" w14:textId="65970570" w:rsidR="00283FE5" w:rsidRPr="00690BCE" w:rsidRDefault="00401393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 xml:space="preserve">Если «Изменить», то меняем </w:t>
      </w:r>
      <w:r w:rsidR="00283FE5" w:rsidRPr="00690BCE">
        <w:rPr>
          <w:rFonts w:ascii="Arial" w:hAnsi="Arial" w:cs="Arial"/>
        </w:rPr>
        <w:t>последнюю</w:t>
      </w:r>
      <w:r w:rsidRPr="00690BCE">
        <w:rPr>
          <w:rFonts w:ascii="Arial" w:hAnsi="Arial" w:cs="Arial"/>
        </w:rPr>
        <w:t xml:space="preserve"> историческую запись. </w:t>
      </w:r>
    </w:p>
    <w:p w14:paraId="2925964A" w14:textId="46C01762" w:rsidR="00283FE5" w:rsidRDefault="00283FE5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Если «Добавить</w:t>
      </w:r>
      <w:r w:rsidR="004E581B">
        <w:rPr>
          <w:rFonts w:ascii="Arial" w:hAnsi="Arial" w:cs="Arial"/>
        </w:rPr>
        <w:t xml:space="preserve"> новую</w:t>
      </w:r>
      <w:r w:rsidRPr="00690BCE">
        <w:rPr>
          <w:rFonts w:ascii="Arial" w:hAnsi="Arial" w:cs="Arial"/>
        </w:rPr>
        <w:t xml:space="preserve">», то </w:t>
      </w:r>
      <w:r w:rsidR="004E581B">
        <w:rPr>
          <w:rFonts w:ascii="Arial" w:hAnsi="Arial" w:cs="Arial"/>
        </w:rPr>
        <w:t>запрашивается дата начала действия записи. По умолчанию предлагается 1 число</w:t>
      </w:r>
      <w:r w:rsidR="00ED563B" w:rsidRPr="00690BCE">
        <w:rPr>
          <w:rFonts w:ascii="Arial" w:hAnsi="Arial" w:cs="Arial"/>
        </w:rPr>
        <w:t xml:space="preserve"> месяца</w:t>
      </w:r>
      <w:r w:rsidR="004E581B">
        <w:rPr>
          <w:rFonts w:ascii="Arial" w:hAnsi="Arial" w:cs="Arial"/>
        </w:rPr>
        <w:t xml:space="preserve"> от</w:t>
      </w:r>
      <w:r w:rsidRPr="00690BCE">
        <w:rPr>
          <w:rFonts w:ascii="Arial" w:hAnsi="Arial" w:cs="Arial"/>
        </w:rPr>
        <w:t xml:space="preserve"> даты входа в режим редактирования справочника. </w:t>
      </w:r>
      <w:r w:rsidR="004E581B">
        <w:rPr>
          <w:rFonts w:ascii="Arial" w:hAnsi="Arial" w:cs="Arial"/>
        </w:rPr>
        <w:t>Добавляем историческую запись с новыми реквизитами.</w:t>
      </w:r>
    </w:p>
    <w:p w14:paraId="56B521BA" w14:textId="77777777" w:rsidR="004E581B" w:rsidRPr="00690BCE" w:rsidRDefault="004E581B" w:rsidP="00AD0CB1">
      <w:pPr>
        <w:spacing w:after="0" w:line="240" w:lineRule="auto"/>
        <w:jc w:val="both"/>
        <w:rPr>
          <w:rFonts w:ascii="Arial" w:hAnsi="Arial" w:cs="Arial"/>
        </w:rPr>
      </w:pPr>
    </w:p>
    <w:p w14:paraId="2203637C" w14:textId="41BCD1CA" w:rsidR="00283FE5" w:rsidRDefault="00283FE5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Если данная историческая запись не последняя, то выводится диалоговое окно:</w:t>
      </w:r>
    </w:p>
    <w:p w14:paraId="03C91837" w14:textId="479F9933" w:rsidR="00273D01" w:rsidRPr="00690BCE" w:rsidRDefault="00C167C9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50C526C6" wp14:editId="2FAEC141">
            <wp:extent cx="3019245" cy="146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7043" cy="147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D6A6A" w14:textId="77777777" w:rsidR="003F3BDE" w:rsidRPr="00690BCE" w:rsidRDefault="003F3BDE" w:rsidP="00AD0CB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FA08580" w14:textId="2E2F7CF9" w:rsidR="00E43554" w:rsidRPr="00690BCE" w:rsidRDefault="00B968E9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При</w:t>
      </w:r>
      <w:r w:rsidR="00E43554" w:rsidRPr="00690BCE">
        <w:rPr>
          <w:rFonts w:ascii="Arial" w:hAnsi="Arial" w:cs="Arial"/>
        </w:rPr>
        <w:t xml:space="preserve"> </w:t>
      </w:r>
      <w:r w:rsidRPr="00690BCE">
        <w:rPr>
          <w:rFonts w:ascii="Arial" w:hAnsi="Arial" w:cs="Arial"/>
        </w:rPr>
        <w:t xml:space="preserve">положительном ответе обновление реквизитов происходит </w:t>
      </w:r>
      <w:r w:rsidR="00FF46D8" w:rsidRPr="00690BCE">
        <w:rPr>
          <w:rFonts w:ascii="Arial" w:hAnsi="Arial" w:cs="Arial"/>
        </w:rPr>
        <w:t>в этих</w:t>
      </w:r>
      <w:r w:rsidR="00E43554" w:rsidRPr="00690BCE">
        <w:rPr>
          <w:rFonts w:ascii="Arial" w:hAnsi="Arial" w:cs="Arial"/>
        </w:rPr>
        <w:t xml:space="preserve"> исторически</w:t>
      </w:r>
      <w:r w:rsidR="00FF46D8" w:rsidRPr="00690BCE">
        <w:rPr>
          <w:rFonts w:ascii="Arial" w:hAnsi="Arial" w:cs="Arial"/>
        </w:rPr>
        <w:t>х</w:t>
      </w:r>
      <w:r w:rsidR="00E43554" w:rsidRPr="00690BCE">
        <w:rPr>
          <w:rFonts w:ascii="Arial" w:hAnsi="Arial" w:cs="Arial"/>
        </w:rPr>
        <w:t xml:space="preserve"> запис</w:t>
      </w:r>
      <w:r w:rsidR="00FF46D8" w:rsidRPr="00690BCE">
        <w:rPr>
          <w:rFonts w:ascii="Arial" w:hAnsi="Arial" w:cs="Arial"/>
        </w:rPr>
        <w:t>ях.</w:t>
      </w:r>
    </w:p>
    <w:p w14:paraId="17352B82" w14:textId="77777777" w:rsidR="00332FA3" w:rsidRPr="00690BCE" w:rsidRDefault="00332FA3" w:rsidP="00AD0CB1">
      <w:pPr>
        <w:spacing w:after="0" w:line="240" w:lineRule="auto"/>
        <w:jc w:val="both"/>
        <w:rPr>
          <w:rFonts w:ascii="Arial" w:hAnsi="Arial" w:cs="Arial"/>
        </w:rPr>
      </w:pPr>
    </w:p>
    <w:p w14:paraId="26FC45F0" w14:textId="77777777" w:rsidR="00CE6D3B" w:rsidRPr="005B1A95" w:rsidRDefault="00CE6D3B" w:rsidP="005B1A95">
      <w:pPr>
        <w:pStyle w:val="2"/>
        <w:rPr>
          <w:rFonts w:ascii="Arial" w:hAnsi="Arial" w:cs="Arial"/>
          <w:color w:val="auto"/>
          <w:sz w:val="24"/>
          <w:szCs w:val="24"/>
        </w:rPr>
      </w:pPr>
      <w:r w:rsidRPr="005B1A95">
        <w:rPr>
          <w:rFonts w:ascii="Arial" w:hAnsi="Arial" w:cs="Arial"/>
          <w:color w:val="auto"/>
          <w:sz w:val="24"/>
          <w:szCs w:val="24"/>
        </w:rPr>
        <w:t>ПРОВЕРКА КОНТРАГЕНТОВ</w:t>
      </w:r>
    </w:p>
    <w:p w14:paraId="3713BDFD" w14:textId="77777777" w:rsidR="00CE6D3B" w:rsidRDefault="00CE6D3B" w:rsidP="00AD0CB1">
      <w:pPr>
        <w:spacing w:after="0" w:line="240" w:lineRule="auto"/>
        <w:jc w:val="both"/>
        <w:rPr>
          <w:rFonts w:ascii="Arial" w:hAnsi="Arial" w:cs="Arial"/>
        </w:rPr>
      </w:pPr>
    </w:p>
    <w:p w14:paraId="0B6C566D" w14:textId="04ADE4AE" w:rsidR="00CE6D3B" w:rsidRDefault="00CE6D3B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проверки уже введенных данных необходимо выбрать новый пункт меню </w:t>
      </w:r>
      <w:r w:rsidR="00411B23">
        <w:rPr>
          <w:rFonts w:ascii="Arial" w:hAnsi="Arial" w:cs="Arial"/>
        </w:rPr>
        <w:t xml:space="preserve">№10 </w:t>
      </w:r>
      <w:r>
        <w:rPr>
          <w:rFonts w:ascii="Arial" w:hAnsi="Arial" w:cs="Arial"/>
        </w:rPr>
        <w:t xml:space="preserve">«Проверка контрагентов» в </w:t>
      </w:r>
      <w:r w:rsidR="00411B23">
        <w:rPr>
          <w:rFonts w:ascii="Arial" w:hAnsi="Arial" w:cs="Arial"/>
        </w:rPr>
        <w:t xml:space="preserve">№100 </w:t>
      </w:r>
      <w:r>
        <w:rPr>
          <w:rFonts w:ascii="Arial" w:hAnsi="Arial" w:cs="Arial"/>
        </w:rPr>
        <w:t>«Настройка программы»</w:t>
      </w:r>
      <w:r w:rsidRPr="00CA6E37">
        <w:rPr>
          <w:rFonts w:ascii="Arial" w:hAnsi="Arial" w:cs="Arial"/>
        </w:rPr>
        <w:t xml:space="preserve"> \</w:t>
      </w:r>
      <w:r>
        <w:rPr>
          <w:rFonts w:ascii="Arial" w:hAnsi="Arial" w:cs="Arial"/>
        </w:rPr>
        <w:t xml:space="preserve"> </w:t>
      </w:r>
      <w:r w:rsidR="00411B23">
        <w:rPr>
          <w:rFonts w:ascii="Arial" w:hAnsi="Arial" w:cs="Arial"/>
        </w:rPr>
        <w:t xml:space="preserve">№99 </w:t>
      </w:r>
      <w:r>
        <w:rPr>
          <w:rFonts w:ascii="Arial" w:hAnsi="Arial" w:cs="Arial"/>
        </w:rPr>
        <w:t xml:space="preserve">«Ремонт информации». </w:t>
      </w:r>
    </w:p>
    <w:p w14:paraId="563C39F6" w14:textId="77777777" w:rsidR="00CE6D3B" w:rsidRDefault="00CE6D3B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При проведени</w:t>
      </w:r>
      <w:r>
        <w:rPr>
          <w:rFonts w:ascii="Arial" w:hAnsi="Arial" w:cs="Arial"/>
        </w:rPr>
        <w:t>и проверки выберите</w:t>
      </w:r>
      <w:r w:rsidRPr="00FB7C40">
        <w:rPr>
          <w:rFonts w:ascii="Arial" w:hAnsi="Arial" w:cs="Arial"/>
        </w:rPr>
        <w:t>:</w:t>
      </w:r>
    </w:p>
    <w:p w14:paraId="5F886C34" w14:textId="77777777" w:rsidR="00CE6D3B" w:rsidRPr="00FB7C40" w:rsidRDefault="00CE6D3B" w:rsidP="00AD0CB1">
      <w:pPr>
        <w:spacing w:after="0" w:line="240" w:lineRule="auto"/>
        <w:jc w:val="both"/>
        <w:rPr>
          <w:rFonts w:ascii="Arial" w:hAnsi="Arial" w:cs="Arial"/>
        </w:rPr>
      </w:pPr>
    </w:p>
    <w:p w14:paraId="6CCB9949" w14:textId="506130F8" w:rsidR="00B30D5D" w:rsidRDefault="00B30D5D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Справочник </w:t>
      </w:r>
      <w:r w:rsidR="00B92F44">
        <w:rPr>
          <w:rFonts w:ascii="Arial" w:hAnsi="Arial" w:cs="Arial"/>
        </w:rPr>
        <w:t>(справа показываются справочники с типом №6 Предприятия)</w:t>
      </w:r>
    </w:p>
    <w:p w14:paraId="0FABFEEE" w14:textId="49F59114" w:rsidR="00CE6D3B" w:rsidRPr="00FB7C40" w:rsidRDefault="00CE6D3B" w:rsidP="00AD0CB1">
      <w:pPr>
        <w:spacing w:after="0" w:line="240" w:lineRule="auto"/>
        <w:jc w:val="both"/>
        <w:rPr>
          <w:rFonts w:ascii="Arial" w:hAnsi="Arial" w:cs="Arial"/>
        </w:rPr>
      </w:pPr>
      <w:r w:rsidRPr="00FB7C40">
        <w:rPr>
          <w:rFonts w:ascii="Arial" w:hAnsi="Arial" w:cs="Arial"/>
        </w:rPr>
        <w:t>Тип проверки (1 - Актуальные контрагенты, 2 – Все контрагенты)</w:t>
      </w:r>
    </w:p>
    <w:p w14:paraId="545FA37C" w14:textId="77777777" w:rsidR="00CE6D3B" w:rsidRPr="00FB7C40" w:rsidRDefault="00CE6D3B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выборе </w:t>
      </w:r>
      <w:r w:rsidRPr="00FB7C40">
        <w:rPr>
          <w:rFonts w:ascii="Arial" w:hAnsi="Arial" w:cs="Arial"/>
        </w:rPr>
        <w:t>1 - Актуальные контрагенты</w:t>
      </w:r>
      <w:r>
        <w:rPr>
          <w:rFonts w:ascii="Arial" w:hAnsi="Arial" w:cs="Arial"/>
        </w:rPr>
        <w:t xml:space="preserve"> необходимо ввести</w:t>
      </w:r>
      <w:r w:rsidRPr="00FB7C40">
        <w:rPr>
          <w:rFonts w:ascii="Arial" w:hAnsi="Arial" w:cs="Arial"/>
        </w:rPr>
        <w:t>:</w:t>
      </w:r>
    </w:p>
    <w:p w14:paraId="740FC0A2" w14:textId="77777777" w:rsidR="00CE6D3B" w:rsidRPr="00FB7C40" w:rsidRDefault="00CE6D3B" w:rsidP="00AD0CB1">
      <w:pPr>
        <w:pStyle w:val="a3"/>
        <w:numPr>
          <w:ilvl w:val="1"/>
          <w:numId w:val="17"/>
        </w:numPr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FB7C40">
        <w:rPr>
          <w:rFonts w:ascii="Arial" w:hAnsi="Arial" w:cs="Arial"/>
        </w:rPr>
        <w:t>Период</w:t>
      </w:r>
      <w:r>
        <w:rPr>
          <w:rFonts w:ascii="Arial" w:hAnsi="Arial" w:cs="Arial"/>
        </w:rPr>
        <w:t>, в течении которого будут проверяться</w:t>
      </w:r>
      <w:r w:rsidRPr="00FB7C40">
        <w:rPr>
          <w:rFonts w:ascii="Arial" w:hAnsi="Arial" w:cs="Arial"/>
        </w:rPr>
        <w:t xml:space="preserve"> обороты и остатки на начало</w:t>
      </w:r>
      <w:r>
        <w:rPr>
          <w:rFonts w:ascii="Arial" w:hAnsi="Arial" w:cs="Arial"/>
        </w:rPr>
        <w:t>.</w:t>
      </w:r>
    </w:p>
    <w:p w14:paraId="1B5DF8F8" w14:textId="77777777" w:rsidR="00CE6D3B" w:rsidRDefault="00CE6D3B" w:rsidP="00AD0CB1">
      <w:pPr>
        <w:pStyle w:val="a3"/>
        <w:numPr>
          <w:ilvl w:val="1"/>
          <w:numId w:val="17"/>
        </w:numPr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FB7C40">
        <w:rPr>
          <w:rFonts w:ascii="Arial" w:hAnsi="Arial" w:cs="Arial"/>
        </w:rPr>
        <w:t>Компанию, чьи контрагенты будут проверяться</w:t>
      </w:r>
      <w:r>
        <w:rPr>
          <w:rFonts w:ascii="Arial" w:hAnsi="Arial" w:cs="Arial"/>
        </w:rPr>
        <w:t>. Появляется, если в настройке системы установлена работа с несколькими компаниями.</w:t>
      </w:r>
    </w:p>
    <w:p w14:paraId="7F250E24" w14:textId="77777777" w:rsidR="00CE6D3B" w:rsidRDefault="00CE6D3B" w:rsidP="00AD0CB1">
      <w:pPr>
        <w:pStyle w:val="a3"/>
        <w:spacing w:after="0" w:line="240" w:lineRule="auto"/>
        <w:ind w:left="851"/>
        <w:jc w:val="both"/>
        <w:rPr>
          <w:rFonts w:ascii="Arial" w:hAnsi="Arial" w:cs="Arial"/>
        </w:rPr>
      </w:pPr>
    </w:p>
    <w:p w14:paraId="4B9C894B" w14:textId="35D28829" w:rsidR="00CE6D3B" w:rsidRPr="00F27FDE" w:rsidRDefault="00CE6D3B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выборе актуальных контрагентов будут п</w:t>
      </w:r>
      <w:r w:rsidR="00B30D5D">
        <w:rPr>
          <w:rFonts w:ascii="Arial" w:hAnsi="Arial" w:cs="Arial"/>
        </w:rPr>
        <w:t xml:space="preserve">оказаны только те записи </w:t>
      </w:r>
      <w:r w:rsidR="00CE117C">
        <w:rPr>
          <w:rFonts w:ascii="Arial" w:hAnsi="Arial" w:cs="Arial"/>
        </w:rPr>
        <w:t>из справочника</w:t>
      </w:r>
      <w:r>
        <w:rPr>
          <w:rFonts w:ascii="Arial" w:hAnsi="Arial" w:cs="Arial"/>
        </w:rPr>
        <w:t>, по которым есть остатки или обороты за введенный период.</w:t>
      </w:r>
    </w:p>
    <w:p w14:paraId="4F4BD2CB" w14:textId="0F6B449D" w:rsidR="00CE6D3B" w:rsidRDefault="00CE6D3B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Если актуальные контрагенты не найдены выводится сообщение:</w:t>
      </w:r>
      <w:r>
        <w:rPr>
          <w:rFonts w:ascii="Arial" w:hAnsi="Arial" w:cs="Arial"/>
        </w:rPr>
        <w:t xml:space="preserve"> Извините, нет записей для просмотра.</w:t>
      </w:r>
      <w:r w:rsidR="00660EF2">
        <w:rPr>
          <w:rFonts w:ascii="Arial" w:hAnsi="Arial" w:cs="Arial"/>
        </w:rPr>
        <w:t xml:space="preserve"> Если в справочнике включено ведение истории, то исторические записи будут браться на конец введенного периода.</w:t>
      </w:r>
    </w:p>
    <w:p w14:paraId="2BEB55EB" w14:textId="7E4BD309" w:rsidR="00B266E3" w:rsidRDefault="00B266E3" w:rsidP="00AD0CB1">
      <w:pPr>
        <w:spacing w:after="0" w:line="240" w:lineRule="auto"/>
        <w:jc w:val="both"/>
        <w:rPr>
          <w:rFonts w:ascii="Arial" w:hAnsi="Arial" w:cs="Arial"/>
        </w:rPr>
      </w:pPr>
    </w:p>
    <w:p w14:paraId="08FEAF5B" w14:textId="5A5EAC88" w:rsidR="00B266E3" w:rsidRPr="00B266E3" w:rsidRDefault="00B266E3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выборе 2 – Все контрагенты, если в справочнике включено ведение истории, то необходимо ввести</w:t>
      </w:r>
      <w:r w:rsidRPr="00B266E3">
        <w:rPr>
          <w:rFonts w:ascii="Arial" w:hAnsi="Arial" w:cs="Arial"/>
        </w:rPr>
        <w:t xml:space="preserve"> </w:t>
      </w:r>
      <w:r w:rsidR="00660EF2">
        <w:rPr>
          <w:rFonts w:ascii="Arial" w:hAnsi="Arial" w:cs="Arial"/>
        </w:rPr>
        <w:t xml:space="preserve">Дату </w:t>
      </w:r>
      <w:r w:rsidR="009D1690">
        <w:rPr>
          <w:rFonts w:ascii="Arial" w:hAnsi="Arial" w:cs="Arial"/>
        </w:rPr>
        <w:t xml:space="preserve">для </w:t>
      </w:r>
      <w:r w:rsidR="00660EF2">
        <w:rPr>
          <w:rFonts w:ascii="Arial" w:hAnsi="Arial" w:cs="Arial"/>
        </w:rPr>
        <w:t>показа исторических записей</w:t>
      </w:r>
      <w:r>
        <w:rPr>
          <w:rFonts w:ascii="Arial" w:hAnsi="Arial" w:cs="Arial"/>
        </w:rPr>
        <w:t>.</w:t>
      </w:r>
    </w:p>
    <w:p w14:paraId="3DEC0917" w14:textId="24AFD803" w:rsidR="00B266E3" w:rsidRPr="00B266E3" w:rsidRDefault="00B266E3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E299B4" w14:textId="77777777" w:rsidR="00CE6D3B" w:rsidRPr="00690BCE" w:rsidRDefault="00CE6D3B" w:rsidP="00AD0CB1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Всех контрагентов выбирать для проверки не рационально из-за возникновения большого количества запросов и нал</w:t>
      </w:r>
      <w:r>
        <w:rPr>
          <w:rFonts w:ascii="Arial" w:hAnsi="Arial" w:cs="Arial"/>
        </w:rPr>
        <w:t xml:space="preserve">ичия дублирующих записей в справочнике, поэтому записи для проверки помечаются с помощью </w:t>
      </w:r>
      <w:r w:rsidRPr="00690BCE">
        <w:rPr>
          <w:rFonts w:ascii="Arial" w:hAnsi="Arial" w:cs="Arial"/>
        </w:rPr>
        <w:t>клавиши «</w:t>
      </w:r>
      <w:r w:rsidRPr="00690BCE">
        <w:rPr>
          <w:rFonts w:ascii="Arial" w:hAnsi="Arial" w:cs="Arial"/>
          <w:lang w:val="en-US"/>
        </w:rPr>
        <w:t>F</w:t>
      </w:r>
      <w:r w:rsidRPr="00690BCE">
        <w:rPr>
          <w:rFonts w:ascii="Arial" w:hAnsi="Arial" w:cs="Arial"/>
        </w:rPr>
        <w:t>2».</w:t>
      </w:r>
    </w:p>
    <w:p w14:paraId="522F4DB4" w14:textId="77777777" w:rsidR="00CE6D3B" w:rsidRDefault="00CE6D3B" w:rsidP="00AD0C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Внимание! В данном режиме проверка осуществляется по ИНН! Если поле ИНН не заполнено, то по контрагенту выведется пустой результат.</w:t>
      </w:r>
    </w:p>
    <w:p w14:paraId="7BC4DEE2" w14:textId="77777777" w:rsidR="00CE6D3B" w:rsidRDefault="00CE6D3B" w:rsidP="002F332B">
      <w:pPr>
        <w:spacing w:after="0" w:line="240" w:lineRule="auto"/>
        <w:jc w:val="both"/>
        <w:rPr>
          <w:rFonts w:ascii="Arial" w:hAnsi="Arial" w:cs="Arial"/>
        </w:rPr>
      </w:pPr>
    </w:p>
    <w:p w14:paraId="4AA784E7" w14:textId="77777777" w:rsidR="00CE6D3B" w:rsidRPr="00690BCE" w:rsidRDefault="00CE6D3B" w:rsidP="002F332B">
      <w:pPr>
        <w:pStyle w:val="a3"/>
        <w:spacing w:after="0" w:line="240" w:lineRule="auto"/>
        <w:ind w:left="0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 xml:space="preserve">После выполнения проверки пользователь получает отчёт в </w:t>
      </w:r>
      <w:r w:rsidRPr="00690BCE">
        <w:rPr>
          <w:rFonts w:ascii="Arial" w:hAnsi="Arial" w:cs="Arial"/>
          <w:lang w:val="en-US"/>
        </w:rPr>
        <w:t>Html</w:t>
      </w:r>
      <w:r w:rsidRPr="00690B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D523C">
        <w:rPr>
          <w:rFonts w:ascii="Arial" w:hAnsi="Arial" w:cs="Arial"/>
        </w:rPr>
        <w:t>Отчет буде</w:t>
      </w:r>
      <w:r>
        <w:rPr>
          <w:rFonts w:ascii="Arial" w:hAnsi="Arial" w:cs="Arial"/>
        </w:rPr>
        <w:t xml:space="preserve">т храниться в подкаталоге </w:t>
      </w:r>
      <w:r>
        <w:rPr>
          <w:rFonts w:ascii="Arial" w:hAnsi="Arial" w:cs="Arial"/>
          <w:lang w:val="en-US"/>
        </w:rPr>
        <w:t>Log</w:t>
      </w:r>
      <w:r>
        <w:rPr>
          <w:rFonts w:ascii="Arial" w:hAnsi="Arial" w:cs="Arial"/>
        </w:rPr>
        <w:t xml:space="preserve"> корневого каталога программы</w:t>
      </w:r>
      <w:r w:rsidRPr="000B5AB5">
        <w:rPr>
          <w:rFonts w:ascii="Arial" w:hAnsi="Arial" w:cs="Arial"/>
        </w:rPr>
        <w:t xml:space="preserve"> </w:t>
      </w:r>
      <w:r w:rsidRPr="00690BCE">
        <w:rPr>
          <w:rFonts w:ascii="Arial" w:hAnsi="Arial" w:cs="Arial"/>
        </w:rPr>
        <w:t>с именем «</w:t>
      </w:r>
      <w:r w:rsidRPr="00690BCE">
        <w:rPr>
          <w:rFonts w:ascii="Arial" w:hAnsi="Arial" w:cs="Arial"/>
          <w:lang w:val="en-US"/>
        </w:rPr>
        <w:t>Partner</w:t>
      </w:r>
      <w:r>
        <w:rPr>
          <w:rFonts w:ascii="Arial" w:hAnsi="Arial" w:cs="Arial"/>
        </w:rPr>
        <w:t>_</w:t>
      </w:r>
      <w:r w:rsidRPr="00690BCE">
        <w:rPr>
          <w:rFonts w:ascii="Arial" w:hAnsi="Arial" w:cs="Arial"/>
        </w:rPr>
        <w:t>дата_</w:t>
      </w:r>
      <w:r w:rsidRPr="00690BCE">
        <w:rPr>
          <w:rFonts w:ascii="Arial" w:hAnsi="Arial" w:cs="Arial"/>
          <w:lang w:val="en-US"/>
        </w:rPr>
        <w:t>Login</w:t>
      </w:r>
      <w:r w:rsidRPr="00690BCE">
        <w:rPr>
          <w:rFonts w:ascii="Arial" w:hAnsi="Arial" w:cs="Arial"/>
        </w:rPr>
        <w:t>».</w:t>
      </w:r>
      <w:r w:rsidRPr="00690BCE">
        <w:rPr>
          <w:rFonts w:ascii="Arial" w:hAnsi="Arial" w:cs="Arial"/>
          <w:lang w:val="en-US"/>
        </w:rPr>
        <w:t>html</w:t>
      </w:r>
      <w:r w:rsidRPr="00690BCE">
        <w:rPr>
          <w:rFonts w:ascii="Arial" w:hAnsi="Arial" w:cs="Arial"/>
        </w:rPr>
        <w:t>.</w:t>
      </w:r>
    </w:p>
    <w:p w14:paraId="17A2750D" w14:textId="77777777" w:rsidR="00CE6D3B" w:rsidRDefault="00CE6D3B" w:rsidP="002F332B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</w:rPr>
        <w:t>Н</w:t>
      </w:r>
      <w:r w:rsidRPr="000D523C">
        <w:rPr>
          <w:rFonts w:ascii="Arial" w:hAnsi="Arial" w:cs="Arial"/>
        </w:rPr>
        <w:t>апример</w:t>
      </w:r>
      <w:r w:rsidRPr="000B5AB5">
        <w:rPr>
          <w:rFonts w:ascii="Arial" w:hAnsi="Arial" w:cs="Arial"/>
          <w:lang w:val="en-US"/>
        </w:rPr>
        <w:t xml:space="preserve">, </w:t>
      </w:r>
      <w:r w:rsidRPr="000B5AB5">
        <w:rPr>
          <w:rFonts w:ascii="Arial" w:hAnsi="Arial" w:cs="Arial"/>
          <w:bCs/>
          <w:lang w:val="en-US"/>
        </w:rPr>
        <w:t>c:\infin\bin\</w:t>
      </w:r>
      <w:r w:rsidRPr="000D523C">
        <w:rPr>
          <w:rFonts w:ascii="Arial" w:hAnsi="Arial" w:cs="Arial"/>
          <w:bCs/>
          <w:lang w:val="en-US"/>
        </w:rPr>
        <w:t>log</w:t>
      </w:r>
      <w:r w:rsidRPr="000B5AB5">
        <w:rPr>
          <w:rFonts w:ascii="Arial" w:hAnsi="Arial" w:cs="Arial"/>
          <w:bCs/>
          <w:lang w:val="en-US"/>
        </w:rPr>
        <w:t>\Partners_27_02_2025_</w:t>
      </w:r>
      <w:r w:rsidRPr="000D523C">
        <w:rPr>
          <w:rFonts w:ascii="Arial" w:hAnsi="Arial" w:cs="Arial"/>
          <w:bCs/>
          <w:lang w:val="en-US"/>
        </w:rPr>
        <w:t>INFIN</w:t>
      </w:r>
      <w:r w:rsidRPr="000B5AB5">
        <w:rPr>
          <w:rFonts w:ascii="Arial" w:hAnsi="Arial" w:cs="Arial"/>
          <w:bCs/>
          <w:lang w:val="en-US"/>
        </w:rPr>
        <w:t>.html.</w:t>
      </w:r>
    </w:p>
    <w:p w14:paraId="4E71331D" w14:textId="77777777" w:rsidR="00CE6D3B" w:rsidRPr="000B5AB5" w:rsidRDefault="00CE6D3B" w:rsidP="002F332B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</w:p>
    <w:p w14:paraId="67C2ACA2" w14:textId="77777777" w:rsidR="00CE6D3B" w:rsidRPr="00690BCE" w:rsidRDefault="00CE6D3B" w:rsidP="002F332B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В отчете указывается следующая информация:</w:t>
      </w:r>
    </w:p>
    <w:p w14:paraId="3265BF89" w14:textId="1DA98C3E" w:rsidR="00CE6D3B" w:rsidRDefault="00CE6D3B" w:rsidP="002F332B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«Расхождения, обнаруженные при проверке контрагентов по Компании &lt;НазваниеКомпании&gt; за &lt;Период&gt;»</w:t>
      </w:r>
    </w:p>
    <w:p w14:paraId="0C75D798" w14:textId="77777777" w:rsidR="002F332B" w:rsidRPr="00690BCE" w:rsidRDefault="002F332B" w:rsidP="002F332B">
      <w:pPr>
        <w:spacing w:after="0" w:line="240" w:lineRule="auto"/>
        <w:jc w:val="both"/>
        <w:rPr>
          <w:rFonts w:ascii="Arial" w:hAnsi="Arial" w:cs="Arial"/>
        </w:rPr>
      </w:pPr>
    </w:p>
    <w:p w14:paraId="0471A7D7" w14:textId="77777777" w:rsidR="00CE6D3B" w:rsidRDefault="00CE6D3B" w:rsidP="002F332B">
      <w:pPr>
        <w:spacing w:after="0" w:line="240" w:lineRule="auto"/>
        <w:jc w:val="both"/>
        <w:rPr>
          <w:rFonts w:ascii="Arial" w:hAnsi="Arial" w:cs="Arial"/>
        </w:rPr>
      </w:pPr>
      <w:r w:rsidRPr="00690BCE">
        <w:rPr>
          <w:rFonts w:ascii="Arial" w:hAnsi="Arial" w:cs="Arial"/>
        </w:rPr>
        <w:t>Если проверяемый ИНН не найден,</w:t>
      </w:r>
      <w:r>
        <w:rPr>
          <w:rFonts w:ascii="Arial" w:hAnsi="Arial" w:cs="Arial"/>
        </w:rPr>
        <w:t xml:space="preserve"> то </w:t>
      </w:r>
      <w:r w:rsidRPr="00690BCE">
        <w:rPr>
          <w:rFonts w:ascii="Arial" w:hAnsi="Arial" w:cs="Arial"/>
        </w:rPr>
        <w:t>в отчёте</w:t>
      </w:r>
      <w:r>
        <w:rPr>
          <w:rFonts w:ascii="Arial" w:hAnsi="Arial" w:cs="Arial"/>
        </w:rPr>
        <w:t xml:space="preserve"> будет написано</w:t>
      </w:r>
      <w:r w:rsidRPr="00690BCE">
        <w:rPr>
          <w:rFonts w:ascii="Arial" w:hAnsi="Arial" w:cs="Arial"/>
        </w:rPr>
        <w:t xml:space="preserve">: </w:t>
      </w:r>
    </w:p>
    <w:p w14:paraId="17409802" w14:textId="1FDCABD7" w:rsidR="00CE6D3B" w:rsidRDefault="00CE6D3B" w:rsidP="002F33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90BCE">
        <w:rPr>
          <w:rFonts w:ascii="Arial" w:hAnsi="Arial" w:cs="Arial"/>
        </w:rPr>
        <w:t>нет варианта для проверки.</w:t>
      </w:r>
    </w:p>
    <w:p w14:paraId="6FB9091E" w14:textId="77777777" w:rsidR="002F332B" w:rsidRPr="00690BCE" w:rsidRDefault="002F332B" w:rsidP="002F332B">
      <w:pPr>
        <w:spacing w:after="0" w:line="240" w:lineRule="auto"/>
        <w:jc w:val="both"/>
        <w:rPr>
          <w:rFonts w:ascii="Arial" w:hAnsi="Arial" w:cs="Arial"/>
        </w:rPr>
      </w:pPr>
    </w:p>
    <w:p w14:paraId="24144158" w14:textId="77777777" w:rsidR="00CE6D3B" w:rsidRPr="00036202" w:rsidRDefault="00CE6D3B" w:rsidP="002F33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ИНН найден, а </w:t>
      </w:r>
      <w:r w:rsidRPr="00690BCE">
        <w:rPr>
          <w:rFonts w:ascii="Arial" w:hAnsi="Arial" w:cs="Arial"/>
        </w:rPr>
        <w:t>КПП не найден</w:t>
      </w:r>
      <w:r>
        <w:rPr>
          <w:rFonts w:ascii="Arial" w:hAnsi="Arial" w:cs="Arial"/>
        </w:rPr>
        <w:t xml:space="preserve"> и в результате проверки найдено несколько записей с разными КПП по заданному ИНН, то в отчете будет написано</w:t>
      </w:r>
      <w:r w:rsidRPr="00036202">
        <w:rPr>
          <w:rFonts w:ascii="Arial" w:hAnsi="Arial" w:cs="Arial"/>
        </w:rPr>
        <w:t>:</w:t>
      </w:r>
    </w:p>
    <w:p w14:paraId="381BA4C9" w14:textId="01FAC1FA" w:rsidR="00CE6D3B" w:rsidRDefault="00CE6D3B" w:rsidP="002F33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90BCE">
        <w:rPr>
          <w:rFonts w:ascii="Arial" w:hAnsi="Arial" w:cs="Arial"/>
        </w:rPr>
        <w:t xml:space="preserve"> слишком много вариантов для проверки</w:t>
      </w:r>
    </w:p>
    <w:p w14:paraId="0BF052EA" w14:textId="77777777" w:rsidR="002F332B" w:rsidRDefault="002F332B" w:rsidP="002F332B">
      <w:pPr>
        <w:spacing w:after="0" w:line="240" w:lineRule="auto"/>
        <w:jc w:val="both"/>
        <w:rPr>
          <w:rFonts w:ascii="Arial" w:hAnsi="Arial" w:cs="Arial"/>
        </w:rPr>
      </w:pPr>
    </w:p>
    <w:p w14:paraId="178D885E" w14:textId="77777777" w:rsidR="00CE6D3B" w:rsidRPr="00A54C7B" w:rsidRDefault="00CE6D3B" w:rsidP="002F33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ИНН найден, </w:t>
      </w:r>
      <w:r w:rsidRPr="00690BCE">
        <w:rPr>
          <w:rFonts w:ascii="Arial" w:hAnsi="Arial" w:cs="Arial"/>
        </w:rPr>
        <w:t>КПП</w:t>
      </w:r>
      <w:r>
        <w:rPr>
          <w:rFonts w:ascii="Arial" w:hAnsi="Arial" w:cs="Arial"/>
        </w:rPr>
        <w:t xml:space="preserve"> найден или в результате проверки найдена 1 запись по заданному ИНН, то производится</w:t>
      </w:r>
      <w:r w:rsidRPr="00690BCE">
        <w:rPr>
          <w:rFonts w:ascii="Arial" w:hAnsi="Arial" w:cs="Arial"/>
        </w:rPr>
        <w:t xml:space="preserve"> проверка реквизитов</w:t>
      </w:r>
      <w:r>
        <w:rPr>
          <w:rFonts w:ascii="Arial" w:hAnsi="Arial" w:cs="Arial"/>
        </w:rPr>
        <w:t xml:space="preserve">. Результат </w:t>
      </w:r>
      <w:r w:rsidRPr="00690BCE">
        <w:rPr>
          <w:rFonts w:ascii="Arial" w:hAnsi="Arial" w:cs="Arial"/>
        </w:rPr>
        <w:t>таблица соответствия реквизитов</w:t>
      </w:r>
      <w:r w:rsidRPr="00A54C7B">
        <w:rPr>
          <w:rFonts w:ascii="Arial" w:hAnsi="Arial" w:cs="Arial"/>
        </w:rPr>
        <w:t>.</w:t>
      </w:r>
    </w:p>
    <w:p w14:paraId="2BB52D5B" w14:textId="289FBA53" w:rsidR="00CE6D3B" w:rsidRDefault="00CE6D3B" w:rsidP="002F33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таблицу заносятся только те реквизиты, значения которых не совпадают.</w:t>
      </w:r>
      <w:r w:rsidRPr="00F62E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 каждой записи выводится номер, наименование и ИНН</w:t>
      </w:r>
    </w:p>
    <w:p w14:paraId="12BBCC1C" w14:textId="77777777" w:rsidR="002F332B" w:rsidRDefault="002F332B" w:rsidP="002F332B">
      <w:pPr>
        <w:spacing w:after="0" w:line="240" w:lineRule="auto"/>
        <w:jc w:val="both"/>
        <w:rPr>
          <w:rFonts w:ascii="Arial" w:hAnsi="Arial" w:cs="Arial"/>
        </w:rPr>
      </w:pPr>
    </w:p>
    <w:p w14:paraId="6099C02B" w14:textId="323A060A" w:rsidR="00CE6D3B" w:rsidRDefault="00966C6D" w:rsidP="00CE6D3B">
      <w:pPr>
        <w:spacing w:line="240" w:lineRule="auto"/>
        <w:rPr>
          <w:rFonts w:ascii="Arial" w:hAnsi="Arial" w:cs="Arial"/>
        </w:rPr>
      </w:pPr>
      <w:r>
        <w:rPr>
          <w:noProof/>
          <w:lang w:eastAsia="ru-RU"/>
        </w:rPr>
        <w:lastRenderedPageBreak/>
        <w:drawing>
          <wp:inline distT="0" distB="0" distL="0" distR="0" wp14:anchorId="3AC23B78" wp14:editId="422AC4E7">
            <wp:extent cx="5940425" cy="330517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84952" w14:textId="1CE4AFFE" w:rsidR="0031249D" w:rsidRDefault="0031249D" w:rsidP="003124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  <w:r>
        <w:rPr>
          <w:rFonts w:ascii="Arial" w:hAnsi="Arial" w:cs="Arial"/>
          <w:b/>
          <w:bCs/>
          <w:color w:val="000000"/>
          <w:lang w:val="x-none"/>
        </w:rPr>
        <w:t xml:space="preserve">Внимание! </w:t>
      </w:r>
      <w:r>
        <w:rPr>
          <w:rFonts w:ascii="Arial" w:hAnsi="Arial" w:cs="Arial"/>
          <w:color w:val="000000"/>
          <w:lang w:val="x-none"/>
        </w:rPr>
        <w:t>В данном режиме не производится изменение реквизитов. Для изменения не</w:t>
      </w:r>
      <w:r w:rsidR="004C3331">
        <w:rPr>
          <w:rFonts w:ascii="Arial" w:hAnsi="Arial" w:cs="Arial"/>
          <w:color w:val="000000"/>
          <w:lang w:val="x-none"/>
        </w:rPr>
        <w:t>обходимо воспользоваться режимами</w:t>
      </w:r>
      <w:r>
        <w:rPr>
          <w:rFonts w:ascii="Arial" w:hAnsi="Arial" w:cs="Arial"/>
          <w:color w:val="000000"/>
          <w:lang w:val="x-none"/>
        </w:rPr>
        <w:t xml:space="preserve"> </w:t>
      </w:r>
      <w:r w:rsidR="004C3331">
        <w:rPr>
          <w:rFonts w:ascii="Arial" w:hAnsi="Arial" w:cs="Arial"/>
          <w:color w:val="000000"/>
        </w:rPr>
        <w:t>«</w:t>
      </w:r>
      <w:r>
        <w:rPr>
          <w:rFonts w:ascii="Arial" w:hAnsi="Arial" w:cs="Arial"/>
          <w:color w:val="000000"/>
          <w:lang w:val="x-none"/>
        </w:rPr>
        <w:t>Заполнение справочников</w:t>
      </w:r>
      <w:r w:rsidR="004C3331">
        <w:rPr>
          <w:rFonts w:ascii="Arial" w:hAnsi="Arial" w:cs="Arial"/>
          <w:color w:val="000000"/>
        </w:rPr>
        <w:t>» или «Полноэкранное заполнение справочников»</w:t>
      </w:r>
      <w:r>
        <w:rPr>
          <w:rFonts w:ascii="Arial" w:hAnsi="Arial" w:cs="Arial"/>
          <w:color w:val="000000"/>
          <w:lang w:val="x-none"/>
        </w:rPr>
        <w:t>.</w:t>
      </w:r>
    </w:p>
    <w:p w14:paraId="72F1AA46" w14:textId="77777777" w:rsidR="0031249D" w:rsidRDefault="0031249D" w:rsidP="003124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77068765" w14:textId="77777777" w:rsidR="0031249D" w:rsidRPr="0031249D" w:rsidRDefault="0031249D" w:rsidP="00CE6D3B">
      <w:pPr>
        <w:spacing w:line="240" w:lineRule="auto"/>
        <w:rPr>
          <w:rFonts w:ascii="Arial" w:hAnsi="Arial" w:cs="Arial"/>
          <w:lang w:val="x-none"/>
        </w:rPr>
      </w:pPr>
    </w:p>
    <w:p w14:paraId="207AEDAA" w14:textId="77777777" w:rsidR="00CE6D3B" w:rsidRPr="00690BCE" w:rsidRDefault="00CE6D3B" w:rsidP="005D09D9">
      <w:pPr>
        <w:rPr>
          <w:rFonts w:ascii="Arial" w:hAnsi="Arial" w:cs="Arial"/>
        </w:rPr>
      </w:pPr>
    </w:p>
    <w:sectPr w:rsidR="00CE6D3B" w:rsidRPr="0069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0F20D" w16cex:dateUtc="2020-08-14T08:20:00Z"/>
  <w16cex:commentExtensible w16cex:durableId="22E0E8AF" w16cex:dateUtc="2020-08-14T07:40:00Z"/>
  <w16cex:commentExtensible w16cex:durableId="22E0E538" w16cex:dateUtc="2020-08-14T07:26:00Z"/>
  <w16cex:commentExtensible w16cex:durableId="22E0E6F7" w16cex:dateUtc="2020-08-14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149C74" w16cid:durableId="22E0E4DD"/>
  <w16cid:commentId w16cid:paraId="2074B4E3" w16cid:durableId="22E0E4DE"/>
  <w16cid:commentId w16cid:paraId="0CD6C7DD" w16cid:durableId="22E0F20D"/>
  <w16cid:commentId w16cid:paraId="13623A46" w16cid:durableId="22E0E4DF"/>
  <w16cid:commentId w16cid:paraId="4A2D1CD8" w16cid:durableId="22E0E4E0"/>
  <w16cid:commentId w16cid:paraId="20DE7183" w16cid:durableId="22E0E4E1"/>
  <w16cid:commentId w16cid:paraId="609C02ED" w16cid:durableId="22E0E4E2"/>
  <w16cid:commentId w16cid:paraId="0C11290F" w16cid:durableId="22E0E8AF"/>
  <w16cid:commentId w16cid:paraId="7DBA26CF" w16cid:durableId="22E0E4E3"/>
  <w16cid:commentId w16cid:paraId="239FFB2E" w16cid:durableId="22E0E4E4"/>
  <w16cid:commentId w16cid:paraId="3070CF10" w16cid:durableId="22E0E4E5"/>
  <w16cid:commentId w16cid:paraId="6BC14486" w16cid:durableId="22E0E4E6"/>
  <w16cid:commentId w16cid:paraId="444A48F8" w16cid:durableId="22E0E4E7"/>
  <w16cid:commentId w16cid:paraId="623DC7C5" w16cid:durableId="22E0E4E8"/>
  <w16cid:commentId w16cid:paraId="6529CCBB" w16cid:durableId="22E0E4E9"/>
  <w16cid:commentId w16cid:paraId="3A1E6798" w16cid:durableId="22E0E538"/>
  <w16cid:commentId w16cid:paraId="7B5F4BDC" w16cid:durableId="22E0E4EA"/>
  <w16cid:commentId w16cid:paraId="54BA28CE" w16cid:durableId="22E0E4EB"/>
  <w16cid:commentId w16cid:paraId="523E1F36" w16cid:durableId="22E0E4EC"/>
  <w16cid:commentId w16cid:paraId="6D4963C6" w16cid:durableId="22E0E6F7"/>
  <w16cid:commentId w16cid:paraId="202DF6BB" w16cid:durableId="22E0E4ED"/>
  <w16cid:commentId w16cid:paraId="3B83C538" w16cid:durableId="22E0E4EE"/>
  <w16cid:commentId w16cid:paraId="1855FF32" w16cid:durableId="22E0E4EF"/>
  <w16cid:commentId w16cid:paraId="0B1FDB26" w16cid:durableId="22E0E4F0"/>
  <w16cid:commentId w16cid:paraId="51AFBBC1" w16cid:durableId="22E0E4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46E58" w14:textId="77777777" w:rsidR="0078443F" w:rsidRDefault="0078443F" w:rsidP="000A0B0F">
      <w:pPr>
        <w:spacing w:after="0" w:line="240" w:lineRule="auto"/>
      </w:pPr>
      <w:r>
        <w:separator/>
      </w:r>
    </w:p>
  </w:endnote>
  <w:endnote w:type="continuationSeparator" w:id="0">
    <w:p w14:paraId="1449718A" w14:textId="77777777" w:rsidR="0078443F" w:rsidRDefault="0078443F" w:rsidP="000A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56507" w14:textId="77777777" w:rsidR="0078443F" w:rsidRDefault="0078443F" w:rsidP="000A0B0F">
      <w:pPr>
        <w:spacing w:after="0" w:line="240" w:lineRule="auto"/>
      </w:pPr>
      <w:r>
        <w:separator/>
      </w:r>
    </w:p>
  </w:footnote>
  <w:footnote w:type="continuationSeparator" w:id="0">
    <w:p w14:paraId="3378B8C9" w14:textId="77777777" w:rsidR="0078443F" w:rsidRDefault="0078443F" w:rsidP="000A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2C6"/>
    <w:multiLevelType w:val="multilevel"/>
    <w:tmpl w:val="C71CE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2E6621"/>
    <w:multiLevelType w:val="hybridMultilevel"/>
    <w:tmpl w:val="951A9C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82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7657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396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C5B84"/>
    <w:multiLevelType w:val="multilevel"/>
    <w:tmpl w:val="321251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37CD"/>
    <w:multiLevelType w:val="hybridMultilevel"/>
    <w:tmpl w:val="EA1CD3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A85D30"/>
    <w:multiLevelType w:val="multilevel"/>
    <w:tmpl w:val="58FAC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21C28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3B6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DD0F23"/>
    <w:multiLevelType w:val="hybridMultilevel"/>
    <w:tmpl w:val="EC7E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73284"/>
    <w:multiLevelType w:val="hybridMultilevel"/>
    <w:tmpl w:val="6BF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000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DF4C64"/>
    <w:multiLevelType w:val="hybridMultilevel"/>
    <w:tmpl w:val="7C3EB2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E4161"/>
    <w:multiLevelType w:val="multilevel"/>
    <w:tmpl w:val="D2083C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F952C64"/>
    <w:multiLevelType w:val="multilevel"/>
    <w:tmpl w:val="6BF2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B768F"/>
    <w:multiLevelType w:val="hybridMultilevel"/>
    <w:tmpl w:val="D76CF404"/>
    <w:lvl w:ilvl="0" w:tplc="D51A01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8700B"/>
    <w:multiLevelType w:val="hybridMultilevel"/>
    <w:tmpl w:val="1518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3"/>
  </w:num>
  <w:num w:numId="10">
    <w:abstractNumId w:val="17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12"/>
  </w:num>
  <w:num w:numId="16">
    <w:abstractNumId w:val="0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C0"/>
    <w:rsid w:val="00001B04"/>
    <w:rsid w:val="000040B0"/>
    <w:rsid w:val="0001446A"/>
    <w:rsid w:val="00015265"/>
    <w:rsid w:val="00026DF6"/>
    <w:rsid w:val="000300E5"/>
    <w:rsid w:val="0003270B"/>
    <w:rsid w:val="00036202"/>
    <w:rsid w:val="000405E9"/>
    <w:rsid w:val="00041ED7"/>
    <w:rsid w:val="00046632"/>
    <w:rsid w:val="00052FF8"/>
    <w:rsid w:val="000663A9"/>
    <w:rsid w:val="00080F94"/>
    <w:rsid w:val="0008265E"/>
    <w:rsid w:val="00087A66"/>
    <w:rsid w:val="000A0B0F"/>
    <w:rsid w:val="000A2C08"/>
    <w:rsid w:val="000A596A"/>
    <w:rsid w:val="000A6718"/>
    <w:rsid w:val="000B1EC2"/>
    <w:rsid w:val="000B5AB5"/>
    <w:rsid w:val="000B5F33"/>
    <w:rsid w:val="000D1982"/>
    <w:rsid w:val="000D523C"/>
    <w:rsid w:val="000E0E76"/>
    <w:rsid w:val="000E2DFC"/>
    <w:rsid w:val="000F1406"/>
    <w:rsid w:val="00112DB9"/>
    <w:rsid w:val="00114EED"/>
    <w:rsid w:val="0011604C"/>
    <w:rsid w:val="00130592"/>
    <w:rsid w:val="00130F39"/>
    <w:rsid w:val="00140B93"/>
    <w:rsid w:val="00141990"/>
    <w:rsid w:val="0014311E"/>
    <w:rsid w:val="00150032"/>
    <w:rsid w:val="0016235B"/>
    <w:rsid w:val="00165462"/>
    <w:rsid w:val="00166FAD"/>
    <w:rsid w:val="00172045"/>
    <w:rsid w:val="0017516D"/>
    <w:rsid w:val="0019232B"/>
    <w:rsid w:val="001A4F96"/>
    <w:rsid w:val="001A5405"/>
    <w:rsid w:val="001A6488"/>
    <w:rsid w:val="001B181F"/>
    <w:rsid w:val="001C112D"/>
    <w:rsid w:val="001D0B16"/>
    <w:rsid w:val="001D6660"/>
    <w:rsid w:val="001D78A7"/>
    <w:rsid w:val="001E6515"/>
    <w:rsid w:val="001F4A49"/>
    <w:rsid w:val="001F6E36"/>
    <w:rsid w:val="00206434"/>
    <w:rsid w:val="00210396"/>
    <w:rsid w:val="00215AB7"/>
    <w:rsid w:val="002235C6"/>
    <w:rsid w:val="002237FE"/>
    <w:rsid w:val="00233C30"/>
    <w:rsid w:val="00235077"/>
    <w:rsid w:val="00256136"/>
    <w:rsid w:val="0025631B"/>
    <w:rsid w:val="00262F65"/>
    <w:rsid w:val="00265895"/>
    <w:rsid w:val="00271669"/>
    <w:rsid w:val="002720A6"/>
    <w:rsid w:val="00273D01"/>
    <w:rsid w:val="00283FE5"/>
    <w:rsid w:val="002924CB"/>
    <w:rsid w:val="00292FCD"/>
    <w:rsid w:val="002968D0"/>
    <w:rsid w:val="002C5A7F"/>
    <w:rsid w:val="002C7684"/>
    <w:rsid w:val="002D2B2E"/>
    <w:rsid w:val="002E25B1"/>
    <w:rsid w:val="002E3223"/>
    <w:rsid w:val="002E5F3C"/>
    <w:rsid w:val="002F332B"/>
    <w:rsid w:val="0030396E"/>
    <w:rsid w:val="00303DA4"/>
    <w:rsid w:val="0031249D"/>
    <w:rsid w:val="003177D2"/>
    <w:rsid w:val="00317F99"/>
    <w:rsid w:val="00320F69"/>
    <w:rsid w:val="00324615"/>
    <w:rsid w:val="00325881"/>
    <w:rsid w:val="0033033F"/>
    <w:rsid w:val="00332596"/>
    <w:rsid w:val="00332FA3"/>
    <w:rsid w:val="003353DD"/>
    <w:rsid w:val="00337BDA"/>
    <w:rsid w:val="00344C86"/>
    <w:rsid w:val="003473D0"/>
    <w:rsid w:val="0035433B"/>
    <w:rsid w:val="00364EB9"/>
    <w:rsid w:val="00365868"/>
    <w:rsid w:val="00376995"/>
    <w:rsid w:val="00377695"/>
    <w:rsid w:val="003814F1"/>
    <w:rsid w:val="00395527"/>
    <w:rsid w:val="003A5543"/>
    <w:rsid w:val="003B2978"/>
    <w:rsid w:val="003C10D9"/>
    <w:rsid w:val="003F1C98"/>
    <w:rsid w:val="003F2988"/>
    <w:rsid w:val="003F3BDE"/>
    <w:rsid w:val="003F5BE2"/>
    <w:rsid w:val="00401393"/>
    <w:rsid w:val="00402A7F"/>
    <w:rsid w:val="004077BE"/>
    <w:rsid w:val="00411B23"/>
    <w:rsid w:val="00411E45"/>
    <w:rsid w:val="0042021B"/>
    <w:rsid w:val="004274F6"/>
    <w:rsid w:val="00432BE7"/>
    <w:rsid w:val="00437876"/>
    <w:rsid w:val="004438BB"/>
    <w:rsid w:val="0047118B"/>
    <w:rsid w:val="00494969"/>
    <w:rsid w:val="004A4200"/>
    <w:rsid w:val="004B1FBA"/>
    <w:rsid w:val="004C3331"/>
    <w:rsid w:val="004D077A"/>
    <w:rsid w:val="004D1B3B"/>
    <w:rsid w:val="004E3782"/>
    <w:rsid w:val="004E581B"/>
    <w:rsid w:val="004F4D9E"/>
    <w:rsid w:val="004F62A8"/>
    <w:rsid w:val="004F670D"/>
    <w:rsid w:val="005051B8"/>
    <w:rsid w:val="00507D99"/>
    <w:rsid w:val="005132E0"/>
    <w:rsid w:val="00514B87"/>
    <w:rsid w:val="005302BD"/>
    <w:rsid w:val="0053289D"/>
    <w:rsid w:val="00550B44"/>
    <w:rsid w:val="005514DC"/>
    <w:rsid w:val="00553A9F"/>
    <w:rsid w:val="00556BC4"/>
    <w:rsid w:val="00557C9A"/>
    <w:rsid w:val="00561347"/>
    <w:rsid w:val="00564FBB"/>
    <w:rsid w:val="00567FC8"/>
    <w:rsid w:val="00570198"/>
    <w:rsid w:val="00573ED6"/>
    <w:rsid w:val="00574D2A"/>
    <w:rsid w:val="00592B73"/>
    <w:rsid w:val="005A3B8A"/>
    <w:rsid w:val="005A3DD3"/>
    <w:rsid w:val="005B1A95"/>
    <w:rsid w:val="005B21AF"/>
    <w:rsid w:val="005B40D6"/>
    <w:rsid w:val="005B5D15"/>
    <w:rsid w:val="005C3F23"/>
    <w:rsid w:val="005C7C8D"/>
    <w:rsid w:val="005D09D9"/>
    <w:rsid w:val="005D369D"/>
    <w:rsid w:val="005D3DE9"/>
    <w:rsid w:val="005D4287"/>
    <w:rsid w:val="005F1018"/>
    <w:rsid w:val="005F3A70"/>
    <w:rsid w:val="005F50BB"/>
    <w:rsid w:val="005F6818"/>
    <w:rsid w:val="00600C20"/>
    <w:rsid w:val="00611EAE"/>
    <w:rsid w:val="00612CB9"/>
    <w:rsid w:val="0061480B"/>
    <w:rsid w:val="00620693"/>
    <w:rsid w:val="006268FB"/>
    <w:rsid w:val="006279F8"/>
    <w:rsid w:val="00642328"/>
    <w:rsid w:val="006437A7"/>
    <w:rsid w:val="00646166"/>
    <w:rsid w:val="006532BA"/>
    <w:rsid w:val="00660EF2"/>
    <w:rsid w:val="00681F00"/>
    <w:rsid w:val="006830E3"/>
    <w:rsid w:val="00690BCE"/>
    <w:rsid w:val="00697D01"/>
    <w:rsid w:val="006A2085"/>
    <w:rsid w:val="006A304C"/>
    <w:rsid w:val="006C17AC"/>
    <w:rsid w:val="006D2A2B"/>
    <w:rsid w:val="006E413F"/>
    <w:rsid w:val="006E4DAD"/>
    <w:rsid w:val="006F4C77"/>
    <w:rsid w:val="006F4E58"/>
    <w:rsid w:val="00712BC4"/>
    <w:rsid w:val="00722F72"/>
    <w:rsid w:val="00752C02"/>
    <w:rsid w:val="00760E38"/>
    <w:rsid w:val="00761CBB"/>
    <w:rsid w:val="00762582"/>
    <w:rsid w:val="007663C8"/>
    <w:rsid w:val="00770538"/>
    <w:rsid w:val="00773D64"/>
    <w:rsid w:val="007740C4"/>
    <w:rsid w:val="0077488E"/>
    <w:rsid w:val="007768F9"/>
    <w:rsid w:val="007800B2"/>
    <w:rsid w:val="007803C7"/>
    <w:rsid w:val="0078443F"/>
    <w:rsid w:val="00785F52"/>
    <w:rsid w:val="007863FD"/>
    <w:rsid w:val="0078733C"/>
    <w:rsid w:val="00787DCC"/>
    <w:rsid w:val="007901E0"/>
    <w:rsid w:val="007A10FB"/>
    <w:rsid w:val="007A1D46"/>
    <w:rsid w:val="007A3BFD"/>
    <w:rsid w:val="007C76F8"/>
    <w:rsid w:val="007D2A4C"/>
    <w:rsid w:val="007D738D"/>
    <w:rsid w:val="007E06D8"/>
    <w:rsid w:val="007E28CE"/>
    <w:rsid w:val="007E6589"/>
    <w:rsid w:val="007E6967"/>
    <w:rsid w:val="00800F10"/>
    <w:rsid w:val="00801A5C"/>
    <w:rsid w:val="00805543"/>
    <w:rsid w:val="008075E7"/>
    <w:rsid w:val="00814ABA"/>
    <w:rsid w:val="00816ADD"/>
    <w:rsid w:val="00825284"/>
    <w:rsid w:val="00825C54"/>
    <w:rsid w:val="008319E5"/>
    <w:rsid w:val="00834DFB"/>
    <w:rsid w:val="00835BE9"/>
    <w:rsid w:val="00841F03"/>
    <w:rsid w:val="00857BC5"/>
    <w:rsid w:val="00864301"/>
    <w:rsid w:val="008703E7"/>
    <w:rsid w:val="0088006B"/>
    <w:rsid w:val="0088262B"/>
    <w:rsid w:val="00897480"/>
    <w:rsid w:val="008A147C"/>
    <w:rsid w:val="008A1A2C"/>
    <w:rsid w:val="008A2470"/>
    <w:rsid w:val="008B0093"/>
    <w:rsid w:val="008B278C"/>
    <w:rsid w:val="008C0E6D"/>
    <w:rsid w:val="0091345D"/>
    <w:rsid w:val="0092574C"/>
    <w:rsid w:val="00926F47"/>
    <w:rsid w:val="00930E15"/>
    <w:rsid w:val="00932FA4"/>
    <w:rsid w:val="009413B5"/>
    <w:rsid w:val="00941F69"/>
    <w:rsid w:val="00942AEF"/>
    <w:rsid w:val="00945EC3"/>
    <w:rsid w:val="00961DC1"/>
    <w:rsid w:val="00966C6D"/>
    <w:rsid w:val="009705F6"/>
    <w:rsid w:val="00974032"/>
    <w:rsid w:val="00981BAE"/>
    <w:rsid w:val="00981F79"/>
    <w:rsid w:val="0098466C"/>
    <w:rsid w:val="009902D0"/>
    <w:rsid w:val="00994A36"/>
    <w:rsid w:val="009A5A84"/>
    <w:rsid w:val="009A67F5"/>
    <w:rsid w:val="009A6EA2"/>
    <w:rsid w:val="009B173D"/>
    <w:rsid w:val="009C0F86"/>
    <w:rsid w:val="009D0134"/>
    <w:rsid w:val="009D1690"/>
    <w:rsid w:val="009E2935"/>
    <w:rsid w:val="009E29F8"/>
    <w:rsid w:val="009E4BBC"/>
    <w:rsid w:val="009F4C1D"/>
    <w:rsid w:val="009F692E"/>
    <w:rsid w:val="00A00235"/>
    <w:rsid w:val="00A03EB2"/>
    <w:rsid w:val="00A10F9D"/>
    <w:rsid w:val="00A1592E"/>
    <w:rsid w:val="00A21911"/>
    <w:rsid w:val="00A24AD8"/>
    <w:rsid w:val="00A3649A"/>
    <w:rsid w:val="00A36611"/>
    <w:rsid w:val="00A43B7F"/>
    <w:rsid w:val="00A46BF5"/>
    <w:rsid w:val="00A50D44"/>
    <w:rsid w:val="00A54C7B"/>
    <w:rsid w:val="00A56175"/>
    <w:rsid w:val="00A5683B"/>
    <w:rsid w:val="00A66E0A"/>
    <w:rsid w:val="00A722B0"/>
    <w:rsid w:val="00A767E3"/>
    <w:rsid w:val="00A804EB"/>
    <w:rsid w:val="00A8264B"/>
    <w:rsid w:val="00A82834"/>
    <w:rsid w:val="00A86279"/>
    <w:rsid w:val="00A91671"/>
    <w:rsid w:val="00A92D08"/>
    <w:rsid w:val="00A94428"/>
    <w:rsid w:val="00A950B4"/>
    <w:rsid w:val="00AA7619"/>
    <w:rsid w:val="00AB3EFB"/>
    <w:rsid w:val="00AC1DBB"/>
    <w:rsid w:val="00AC248D"/>
    <w:rsid w:val="00AD0CB1"/>
    <w:rsid w:val="00AD0CD9"/>
    <w:rsid w:val="00AD0D7F"/>
    <w:rsid w:val="00AD70C3"/>
    <w:rsid w:val="00AD7FEC"/>
    <w:rsid w:val="00AE7D65"/>
    <w:rsid w:val="00B1607E"/>
    <w:rsid w:val="00B23407"/>
    <w:rsid w:val="00B266E3"/>
    <w:rsid w:val="00B27931"/>
    <w:rsid w:val="00B30D5D"/>
    <w:rsid w:val="00B335B3"/>
    <w:rsid w:val="00B3463C"/>
    <w:rsid w:val="00B42F3E"/>
    <w:rsid w:val="00B551D6"/>
    <w:rsid w:val="00B6194B"/>
    <w:rsid w:val="00B72A08"/>
    <w:rsid w:val="00B8297C"/>
    <w:rsid w:val="00B84BED"/>
    <w:rsid w:val="00B8505F"/>
    <w:rsid w:val="00B9130C"/>
    <w:rsid w:val="00B92F44"/>
    <w:rsid w:val="00B968E9"/>
    <w:rsid w:val="00BA2C5E"/>
    <w:rsid w:val="00BB0102"/>
    <w:rsid w:val="00BC0C5B"/>
    <w:rsid w:val="00BC0F57"/>
    <w:rsid w:val="00BC54B6"/>
    <w:rsid w:val="00BD0537"/>
    <w:rsid w:val="00BD17E4"/>
    <w:rsid w:val="00BD4606"/>
    <w:rsid w:val="00BE702A"/>
    <w:rsid w:val="00BF0B62"/>
    <w:rsid w:val="00BF5153"/>
    <w:rsid w:val="00BF7F51"/>
    <w:rsid w:val="00C019AB"/>
    <w:rsid w:val="00C134B1"/>
    <w:rsid w:val="00C167C9"/>
    <w:rsid w:val="00C22F6C"/>
    <w:rsid w:val="00C315EB"/>
    <w:rsid w:val="00C372A2"/>
    <w:rsid w:val="00C4136B"/>
    <w:rsid w:val="00C6488E"/>
    <w:rsid w:val="00C90BFF"/>
    <w:rsid w:val="00CA6E37"/>
    <w:rsid w:val="00CB393F"/>
    <w:rsid w:val="00CB5303"/>
    <w:rsid w:val="00CC162C"/>
    <w:rsid w:val="00CD7583"/>
    <w:rsid w:val="00CE07CC"/>
    <w:rsid w:val="00CE117C"/>
    <w:rsid w:val="00CE6D3B"/>
    <w:rsid w:val="00D05C79"/>
    <w:rsid w:val="00D0623A"/>
    <w:rsid w:val="00D06FC9"/>
    <w:rsid w:val="00D1131B"/>
    <w:rsid w:val="00D11379"/>
    <w:rsid w:val="00D177AF"/>
    <w:rsid w:val="00D307F8"/>
    <w:rsid w:val="00D35708"/>
    <w:rsid w:val="00D4333C"/>
    <w:rsid w:val="00D4503D"/>
    <w:rsid w:val="00D46084"/>
    <w:rsid w:val="00D525FC"/>
    <w:rsid w:val="00D703FE"/>
    <w:rsid w:val="00D740DC"/>
    <w:rsid w:val="00D828F1"/>
    <w:rsid w:val="00D91F60"/>
    <w:rsid w:val="00D929C9"/>
    <w:rsid w:val="00D92A92"/>
    <w:rsid w:val="00DA5791"/>
    <w:rsid w:val="00DB604D"/>
    <w:rsid w:val="00DC5329"/>
    <w:rsid w:val="00DC5B82"/>
    <w:rsid w:val="00DE0746"/>
    <w:rsid w:val="00DE15B3"/>
    <w:rsid w:val="00DF76D7"/>
    <w:rsid w:val="00E020CB"/>
    <w:rsid w:val="00E05B37"/>
    <w:rsid w:val="00E14B78"/>
    <w:rsid w:val="00E262AC"/>
    <w:rsid w:val="00E27D67"/>
    <w:rsid w:val="00E35945"/>
    <w:rsid w:val="00E41088"/>
    <w:rsid w:val="00E43554"/>
    <w:rsid w:val="00E46211"/>
    <w:rsid w:val="00E463D6"/>
    <w:rsid w:val="00E5054D"/>
    <w:rsid w:val="00E50E2B"/>
    <w:rsid w:val="00E622D8"/>
    <w:rsid w:val="00E631DB"/>
    <w:rsid w:val="00E65468"/>
    <w:rsid w:val="00E805AA"/>
    <w:rsid w:val="00E81329"/>
    <w:rsid w:val="00E858FF"/>
    <w:rsid w:val="00E86919"/>
    <w:rsid w:val="00E87592"/>
    <w:rsid w:val="00E90F80"/>
    <w:rsid w:val="00E949C5"/>
    <w:rsid w:val="00EA5570"/>
    <w:rsid w:val="00EB15D0"/>
    <w:rsid w:val="00EC483C"/>
    <w:rsid w:val="00ED17C9"/>
    <w:rsid w:val="00ED563B"/>
    <w:rsid w:val="00EE3337"/>
    <w:rsid w:val="00EE460C"/>
    <w:rsid w:val="00EF0ABB"/>
    <w:rsid w:val="00EF2844"/>
    <w:rsid w:val="00EF3078"/>
    <w:rsid w:val="00EF70BB"/>
    <w:rsid w:val="00F0014A"/>
    <w:rsid w:val="00F003C2"/>
    <w:rsid w:val="00F009F7"/>
    <w:rsid w:val="00F04A32"/>
    <w:rsid w:val="00F05A7A"/>
    <w:rsid w:val="00F05B5A"/>
    <w:rsid w:val="00F07A38"/>
    <w:rsid w:val="00F12CC0"/>
    <w:rsid w:val="00F17496"/>
    <w:rsid w:val="00F221C0"/>
    <w:rsid w:val="00F25A48"/>
    <w:rsid w:val="00F27CDC"/>
    <w:rsid w:val="00F27FDE"/>
    <w:rsid w:val="00F53553"/>
    <w:rsid w:val="00F53CE6"/>
    <w:rsid w:val="00F561E6"/>
    <w:rsid w:val="00F62EC8"/>
    <w:rsid w:val="00F63616"/>
    <w:rsid w:val="00F672E1"/>
    <w:rsid w:val="00F71BFB"/>
    <w:rsid w:val="00F76DC2"/>
    <w:rsid w:val="00F85C93"/>
    <w:rsid w:val="00F952FF"/>
    <w:rsid w:val="00FA3F22"/>
    <w:rsid w:val="00FA6FE3"/>
    <w:rsid w:val="00FB2094"/>
    <w:rsid w:val="00FB6732"/>
    <w:rsid w:val="00FB681C"/>
    <w:rsid w:val="00FB70E2"/>
    <w:rsid w:val="00FB7C40"/>
    <w:rsid w:val="00FD364C"/>
    <w:rsid w:val="00FE2EE9"/>
    <w:rsid w:val="00FF46D8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1BA1"/>
  <w15:chartTrackingRefBased/>
  <w15:docId w15:val="{033B3DDE-6523-4114-AF11-344DB0B5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3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38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03D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03D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28bf8a64b8551e1msonormal">
    <w:name w:val="228bf8a64b8551e1msonormal"/>
    <w:basedOn w:val="a"/>
    <w:rsid w:val="003A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A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A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0B0F"/>
  </w:style>
  <w:style w:type="paragraph" w:styleId="a9">
    <w:name w:val="footer"/>
    <w:basedOn w:val="a"/>
    <w:link w:val="aa"/>
    <w:uiPriority w:val="99"/>
    <w:unhideWhenUsed/>
    <w:rsid w:val="000A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0B0F"/>
  </w:style>
  <w:style w:type="character" w:styleId="ab">
    <w:name w:val="annotation reference"/>
    <w:basedOn w:val="a0"/>
    <w:uiPriority w:val="99"/>
    <w:semiHidden/>
    <w:unhideWhenUsed/>
    <w:rsid w:val="003658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6586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586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58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5868"/>
    <w:rPr>
      <w:b/>
      <w:bCs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690B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69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2">
    <w:name w:val="Hyperlink"/>
    <w:basedOn w:val="a0"/>
    <w:uiPriority w:val="99"/>
    <w:unhideWhenUsed/>
    <w:rsid w:val="00E858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4EC6-EACF-465F-B55A-87D11F1B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Хренникова</cp:lastModifiedBy>
  <cp:revision>177</cp:revision>
  <cp:lastPrinted>2020-08-05T12:47:00Z</cp:lastPrinted>
  <dcterms:created xsi:type="dcterms:W3CDTF">2020-08-17T13:41:00Z</dcterms:created>
  <dcterms:modified xsi:type="dcterms:W3CDTF">2025-12-18T11:03:00Z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